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0B6" w:rsidRPr="00E82912" w:rsidRDefault="00EB50B6" w:rsidP="00EB50B6">
      <w:pPr>
        <w:spacing w:after="200" w:line="276" w:lineRule="auto"/>
        <w:ind w:left="0" w:firstLine="0"/>
        <w:jc w:val="right"/>
        <w:rPr>
          <w:b/>
          <w:color w:val="auto"/>
          <w:szCs w:val="24"/>
        </w:rPr>
      </w:pPr>
      <w:r w:rsidRPr="00E82912">
        <w:rPr>
          <w:b/>
          <w:color w:val="auto"/>
          <w:szCs w:val="24"/>
        </w:rPr>
        <w:t>Приложение 2</w:t>
      </w:r>
    </w:p>
    <w:p w:rsidR="00EB50B6" w:rsidRPr="00E82912" w:rsidRDefault="00EB50B6" w:rsidP="00EB50B6">
      <w:pPr>
        <w:spacing w:after="0" w:line="276" w:lineRule="auto"/>
        <w:ind w:left="0" w:firstLine="0"/>
        <w:jc w:val="right"/>
        <w:rPr>
          <w:b/>
          <w:i/>
          <w:color w:val="auto"/>
          <w:szCs w:val="24"/>
        </w:rPr>
      </w:pPr>
      <w:r>
        <w:rPr>
          <w:bCs/>
          <w:color w:val="auto"/>
          <w:szCs w:val="24"/>
        </w:rPr>
        <w:t xml:space="preserve">к </w:t>
      </w:r>
      <w:r w:rsidRPr="00E82912">
        <w:rPr>
          <w:bCs/>
          <w:color w:val="auto"/>
          <w:szCs w:val="24"/>
        </w:rPr>
        <w:t>О</w:t>
      </w:r>
      <w:r>
        <w:rPr>
          <w:bCs/>
          <w:color w:val="auto"/>
          <w:szCs w:val="24"/>
        </w:rPr>
        <w:t>П</w:t>
      </w:r>
      <w:r w:rsidRPr="00E82912">
        <w:rPr>
          <w:bCs/>
          <w:color w:val="auto"/>
          <w:szCs w:val="24"/>
        </w:rPr>
        <w:t>ОП по</w:t>
      </w:r>
      <w:r w:rsidRPr="00E82912">
        <w:rPr>
          <w:b/>
          <w:color w:val="auto"/>
          <w:szCs w:val="24"/>
        </w:rPr>
        <w:t xml:space="preserve"> </w:t>
      </w:r>
      <w:r>
        <w:rPr>
          <w:i/>
          <w:iCs/>
          <w:color w:val="auto"/>
          <w:szCs w:val="24"/>
        </w:rPr>
        <w:t>профессии</w:t>
      </w:r>
      <w:r w:rsidRPr="00E82912">
        <w:rPr>
          <w:b/>
          <w:i/>
          <w:color w:val="auto"/>
          <w:szCs w:val="24"/>
        </w:rPr>
        <w:br/>
      </w:r>
      <w:r>
        <w:rPr>
          <w:b/>
          <w:i/>
          <w:color w:val="auto"/>
          <w:szCs w:val="24"/>
        </w:rPr>
        <w:t>43.01.09 Повар,кондитер</w:t>
      </w:r>
    </w:p>
    <w:p w:rsidR="00EB50B6" w:rsidRPr="00E82912" w:rsidRDefault="00EB50B6" w:rsidP="00EB50B6">
      <w:pPr>
        <w:spacing w:after="200" w:line="276" w:lineRule="auto"/>
        <w:ind w:left="0" w:firstLine="0"/>
        <w:jc w:val="right"/>
        <w:rPr>
          <w:i/>
          <w:color w:val="auto"/>
          <w:sz w:val="20"/>
          <w:szCs w:val="20"/>
        </w:rPr>
      </w:pPr>
      <w:r w:rsidRPr="00E82912">
        <w:rPr>
          <w:i/>
          <w:color w:val="auto"/>
          <w:sz w:val="20"/>
          <w:szCs w:val="20"/>
        </w:rPr>
        <w:t>Код и наименование профессии/специальности</w:t>
      </w:r>
    </w:p>
    <w:p w:rsidR="00EB50B6" w:rsidRPr="00E82912" w:rsidRDefault="00EB50B6" w:rsidP="00EB50B6">
      <w:pPr>
        <w:spacing w:after="200" w:line="276" w:lineRule="auto"/>
        <w:ind w:left="0" w:firstLine="0"/>
        <w:jc w:val="center"/>
        <w:rPr>
          <w:b/>
          <w:i/>
          <w:color w:val="auto"/>
          <w:sz w:val="22"/>
        </w:rPr>
      </w:pPr>
    </w:p>
    <w:p w:rsidR="00EB50B6" w:rsidRPr="00E82912" w:rsidRDefault="00EB50B6" w:rsidP="00EB50B6">
      <w:pPr>
        <w:spacing w:after="200" w:line="276" w:lineRule="auto"/>
        <w:ind w:left="0" w:firstLine="0"/>
        <w:jc w:val="center"/>
        <w:rPr>
          <w:b/>
          <w:i/>
          <w:color w:val="auto"/>
          <w:sz w:val="22"/>
        </w:rPr>
      </w:pPr>
    </w:p>
    <w:p w:rsidR="00EB50B6" w:rsidRPr="00E82912" w:rsidRDefault="00EB50B6" w:rsidP="00EB50B6">
      <w:pPr>
        <w:spacing w:after="200" w:line="276" w:lineRule="auto"/>
        <w:ind w:left="0" w:firstLine="0"/>
        <w:jc w:val="center"/>
        <w:rPr>
          <w:b/>
          <w:i/>
          <w:color w:val="auto"/>
          <w:sz w:val="22"/>
        </w:rPr>
      </w:pPr>
    </w:p>
    <w:p w:rsidR="00EB50B6" w:rsidRPr="00E82912" w:rsidRDefault="00EB50B6" w:rsidP="00EB50B6">
      <w:pPr>
        <w:spacing w:after="200" w:line="276" w:lineRule="auto"/>
        <w:ind w:left="0" w:firstLine="0"/>
        <w:jc w:val="center"/>
        <w:rPr>
          <w:b/>
          <w:i/>
          <w:color w:val="auto"/>
          <w:sz w:val="22"/>
        </w:rPr>
      </w:pPr>
    </w:p>
    <w:p w:rsidR="00EB50B6" w:rsidRPr="00E82912" w:rsidRDefault="00EB50B6" w:rsidP="00EB50B6">
      <w:pPr>
        <w:spacing w:after="200" w:line="276" w:lineRule="auto"/>
        <w:ind w:left="0" w:firstLine="0"/>
        <w:jc w:val="center"/>
        <w:rPr>
          <w:b/>
          <w:color w:val="auto"/>
          <w:szCs w:val="24"/>
        </w:rPr>
      </w:pPr>
      <w:r w:rsidRPr="00E82912">
        <w:rPr>
          <w:b/>
          <w:color w:val="auto"/>
          <w:szCs w:val="24"/>
        </w:rPr>
        <w:t>РАБОЧАЯ ПРОГРАММА УЧЕБНОЙ ДИСЦИПЛИНЫ</w:t>
      </w:r>
    </w:p>
    <w:p w:rsidR="00EB50B6" w:rsidRPr="00E82912" w:rsidRDefault="00EB50B6" w:rsidP="00EB50B6">
      <w:pPr>
        <w:spacing w:after="200" w:line="276" w:lineRule="auto"/>
        <w:ind w:left="0" w:firstLine="0"/>
        <w:jc w:val="center"/>
        <w:rPr>
          <w:b/>
          <w:i/>
          <w:color w:val="auto"/>
          <w:szCs w:val="24"/>
          <w:u w:val="single"/>
        </w:rPr>
      </w:pPr>
    </w:p>
    <w:p w:rsidR="00EB50B6" w:rsidRPr="00E82912" w:rsidRDefault="00EB50B6" w:rsidP="00EB50B6">
      <w:pPr>
        <w:spacing w:after="200" w:line="276" w:lineRule="auto"/>
        <w:ind w:left="0" w:firstLine="0"/>
        <w:jc w:val="center"/>
        <w:rPr>
          <w:b/>
          <w:i/>
          <w:color w:val="auto"/>
          <w:szCs w:val="24"/>
        </w:rPr>
      </w:pPr>
      <w:r w:rsidRPr="00E82912">
        <w:rPr>
          <w:b/>
          <w:i/>
          <w:color w:val="auto"/>
          <w:szCs w:val="24"/>
        </w:rPr>
        <w:t>«</w:t>
      </w:r>
      <w:r>
        <w:rPr>
          <w:b/>
          <w:i/>
          <w:color w:val="auto"/>
          <w:szCs w:val="24"/>
          <w:u w:val="single"/>
        </w:rPr>
        <w:t>ОУД.12 ФИЗИКА</w:t>
      </w:r>
      <w:r w:rsidRPr="00E82912">
        <w:rPr>
          <w:b/>
          <w:i/>
          <w:color w:val="auto"/>
          <w:szCs w:val="24"/>
        </w:rPr>
        <w:t>»</w:t>
      </w:r>
    </w:p>
    <w:p w:rsidR="00EB50B6" w:rsidRPr="00E82912" w:rsidRDefault="00EB50B6" w:rsidP="00EB50B6">
      <w:pPr>
        <w:spacing w:after="200" w:line="276" w:lineRule="auto"/>
        <w:ind w:left="0" w:firstLine="0"/>
        <w:jc w:val="center"/>
        <w:rPr>
          <w:bCs/>
          <w:i/>
          <w:color w:val="auto"/>
          <w:sz w:val="22"/>
        </w:rPr>
      </w:pPr>
      <w:r w:rsidRPr="00E82912">
        <w:rPr>
          <w:bCs/>
          <w:i/>
          <w:color w:val="auto"/>
          <w:sz w:val="22"/>
        </w:rPr>
        <w:t>Индекс в учебном плане и наименование учебной дисциплины</w:t>
      </w:r>
    </w:p>
    <w:p w:rsidR="00EB50B6" w:rsidRPr="00E82912" w:rsidRDefault="00EB50B6" w:rsidP="00EB50B6">
      <w:pPr>
        <w:spacing w:after="200" w:line="276" w:lineRule="auto"/>
        <w:ind w:left="0" w:firstLine="0"/>
        <w:jc w:val="center"/>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Default="00EB50B6" w:rsidP="00EB50B6">
      <w:pPr>
        <w:spacing w:after="200" w:line="276" w:lineRule="auto"/>
        <w:ind w:left="0" w:firstLine="0"/>
        <w:jc w:val="left"/>
        <w:rPr>
          <w:b/>
          <w:i/>
          <w:color w:val="auto"/>
          <w:sz w:val="22"/>
        </w:rPr>
      </w:pPr>
    </w:p>
    <w:p w:rsidR="00EB50B6" w:rsidRDefault="00EB50B6" w:rsidP="00EB50B6">
      <w:pPr>
        <w:spacing w:after="200" w:line="276" w:lineRule="auto"/>
        <w:ind w:left="0" w:firstLine="0"/>
        <w:jc w:val="left"/>
        <w:rPr>
          <w:b/>
          <w:i/>
          <w:color w:val="auto"/>
          <w:sz w:val="22"/>
        </w:rPr>
      </w:pPr>
    </w:p>
    <w:p w:rsidR="00EB50B6" w:rsidRDefault="00EB50B6" w:rsidP="00EB50B6">
      <w:pPr>
        <w:spacing w:after="200" w:line="276" w:lineRule="auto"/>
        <w:ind w:left="0" w:firstLine="0"/>
        <w:jc w:val="left"/>
        <w:rPr>
          <w:b/>
          <w:i/>
          <w:color w:val="auto"/>
          <w:sz w:val="22"/>
        </w:rPr>
      </w:pPr>
    </w:p>
    <w:p w:rsidR="00EB50B6" w:rsidRDefault="00EB50B6" w:rsidP="00EB50B6">
      <w:pPr>
        <w:spacing w:after="200" w:line="276" w:lineRule="auto"/>
        <w:ind w:left="0" w:firstLine="0"/>
        <w:jc w:val="left"/>
        <w:rPr>
          <w:b/>
          <w:i/>
          <w:color w:val="auto"/>
          <w:sz w:val="22"/>
        </w:rPr>
      </w:pPr>
    </w:p>
    <w:p w:rsidR="00EB50B6" w:rsidRPr="00E82912" w:rsidRDefault="00EB50B6" w:rsidP="00EB50B6">
      <w:pPr>
        <w:spacing w:after="200" w:line="276" w:lineRule="auto"/>
        <w:ind w:left="0" w:firstLine="0"/>
        <w:jc w:val="left"/>
        <w:rPr>
          <w:b/>
          <w:i/>
          <w:color w:val="auto"/>
          <w:sz w:val="22"/>
        </w:rPr>
      </w:pPr>
    </w:p>
    <w:p w:rsidR="00EB50B6" w:rsidRDefault="00EB50B6" w:rsidP="00EB50B6">
      <w:pPr>
        <w:spacing w:after="37" w:line="240" w:lineRule="auto"/>
        <w:ind w:left="742" w:firstLine="0"/>
        <w:jc w:val="center"/>
        <w:rPr>
          <w:sz w:val="28"/>
        </w:rPr>
      </w:pPr>
      <w:r w:rsidRPr="00E82912">
        <w:rPr>
          <w:b/>
          <w:bCs/>
          <w:i/>
          <w:color w:val="auto"/>
          <w:szCs w:val="24"/>
        </w:rPr>
        <w:t>2</w:t>
      </w:r>
      <w:r>
        <w:rPr>
          <w:b/>
          <w:bCs/>
          <w:i/>
          <w:color w:val="auto"/>
          <w:szCs w:val="24"/>
        </w:rPr>
        <w:t xml:space="preserve">023 </w:t>
      </w:r>
      <w:r w:rsidRPr="00E82912">
        <w:rPr>
          <w:b/>
          <w:bCs/>
          <w:i/>
          <w:color w:val="auto"/>
          <w:szCs w:val="24"/>
        </w:rPr>
        <w:t>г.</w:t>
      </w:r>
      <w:r w:rsidRPr="00E82912">
        <w:rPr>
          <w:b/>
          <w:bCs/>
          <w:i/>
          <w:color w:val="auto"/>
          <w:szCs w:val="24"/>
        </w:rPr>
        <w:br w:type="page"/>
      </w:r>
    </w:p>
    <w:p w:rsidR="00EB50B6" w:rsidRDefault="00EB50B6" w:rsidP="00EB50B6">
      <w:pPr>
        <w:spacing w:after="37" w:line="240" w:lineRule="auto"/>
        <w:ind w:left="742" w:firstLine="0"/>
        <w:jc w:val="left"/>
        <w:rPr>
          <w:sz w:val="28"/>
        </w:rPr>
      </w:pPr>
    </w:p>
    <w:p w:rsidR="00EB50B6" w:rsidRDefault="00EB50B6" w:rsidP="00EB50B6">
      <w:pPr>
        <w:spacing w:after="48" w:line="240" w:lineRule="auto"/>
        <w:ind w:left="0" w:firstLine="0"/>
      </w:pPr>
    </w:p>
    <w:p w:rsidR="00EB50B6" w:rsidRDefault="00EB50B6" w:rsidP="00EB50B6">
      <w:pPr>
        <w:spacing w:after="272" w:line="240" w:lineRule="auto"/>
        <w:ind w:left="0" w:firstLine="0"/>
        <w:jc w:val="center"/>
      </w:pPr>
      <w:r>
        <w:rPr>
          <w:b/>
          <w:sz w:val="22"/>
        </w:rPr>
        <w:t xml:space="preserve">СОДЕРЖАНИЕ </w:t>
      </w:r>
    </w:p>
    <w:p w:rsidR="00EB50B6" w:rsidRDefault="00EB50B6" w:rsidP="00EB50B6">
      <w:pPr>
        <w:spacing w:after="32" w:line="240" w:lineRule="auto"/>
        <w:ind w:left="0" w:firstLine="0"/>
        <w:jc w:val="center"/>
      </w:pPr>
      <w:r>
        <w:rPr>
          <w:b/>
          <w:sz w:val="22"/>
        </w:rPr>
        <w:t xml:space="preserve"> </w:t>
      </w:r>
    </w:p>
    <w:p w:rsidR="00EB50B6" w:rsidRDefault="00EB50B6" w:rsidP="00EB50B6">
      <w:pPr>
        <w:spacing w:after="42" w:line="276" w:lineRule="auto"/>
        <w:ind w:left="0" w:firstLine="0"/>
        <w:jc w:val="center"/>
      </w:pPr>
      <w:r>
        <w:rPr>
          <w:b/>
          <w:sz w:val="22"/>
        </w:rPr>
        <w:t xml:space="preserve"> </w:t>
      </w:r>
    </w:p>
    <w:tbl>
      <w:tblPr>
        <w:tblStyle w:val="TableGrid"/>
        <w:tblW w:w="9173" w:type="dxa"/>
        <w:tblInd w:w="34" w:type="dxa"/>
        <w:tblLook w:val="04A0" w:firstRow="1" w:lastRow="0" w:firstColumn="1" w:lastColumn="0" w:noHBand="0" w:noVBand="1"/>
      </w:tblPr>
      <w:tblGrid>
        <w:gridCol w:w="8897"/>
        <w:gridCol w:w="276"/>
      </w:tblGrid>
      <w:tr w:rsidR="00EB50B6" w:rsidTr="00C22AD4">
        <w:trPr>
          <w:trHeight w:val="483"/>
        </w:trPr>
        <w:tc>
          <w:tcPr>
            <w:tcW w:w="8897" w:type="dxa"/>
            <w:tcBorders>
              <w:top w:val="nil"/>
              <w:left w:val="nil"/>
              <w:bottom w:val="nil"/>
              <w:right w:val="nil"/>
            </w:tcBorders>
          </w:tcPr>
          <w:p w:rsidR="00EB50B6" w:rsidRDefault="00EB50B6" w:rsidP="00C22AD4">
            <w:pPr>
              <w:spacing w:after="0" w:line="276" w:lineRule="auto"/>
              <w:ind w:left="0" w:firstLine="0"/>
              <w:jc w:val="left"/>
            </w:pPr>
            <w:r>
              <w:rPr>
                <w:b/>
                <w:sz w:val="22"/>
              </w:rPr>
              <w:t xml:space="preserve">1. ПАСПОРТ РАБОЧЕЙ ПРОГРАММЫ УЧЕБНОЙ ДИСЦИПЛИНЫ </w:t>
            </w:r>
          </w:p>
        </w:tc>
        <w:tc>
          <w:tcPr>
            <w:tcW w:w="276" w:type="dxa"/>
            <w:tcBorders>
              <w:top w:val="nil"/>
              <w:left w:val="nil"/>
              <w:bottom w:val="nil"/>
              <w:right w:val="nil"/>
            </w:tcBorders>
          </w:tcPr>
          <w:p w:rsidR="00EB50B6" w:rsidRDefault="00EB50B6" w:rsidP="00C22AD4">
            <w:pPr>
              <w:spacing w:after="32" w:line="240" w:lineRule="auto"/>
              <w:ind w:left="0" w:firstLine="0"/>
              <w:jc w:val="left"/>
            </w:pPr>
            <w:r>
              <w:rPr>
                <w:sz w:val="22"/>
              </w:rPr>
              <w:t xml:space="preserve"> </w:t>
            </w:r>
            <w:r>
              <w:t>3</w:t>
            </w:r>
          </w:p>
        </w:tc>
      </w:tr>
      <w:tr w:rsidR="00EB50B6" w:rsidTr="00C22AD4">
        <w:trPr>
          <w:trHeight w:val="376"/>
        </w:trPr>
        <w:tc>
          <w:tcPr>
            <w:tcW w:w="8897" w:type="dxa"/>
            <w:tcBorders>
              <w:top w:val="nil"/>
              <w:left w:val="nil"/>
              <w:bottom w:val="nil"/>
              <w:right w:val="nil"/>
            </w:tcBorders>
          </w:tcPr>
          <w:p w:rsidR="00EB50B6" w:rsidRDefault="00EB50B6" w:rsidP="00C22AD4">
            <w:pPr>
              <w:spacing w:after="0" w:line="276" w:lineRule="auto"/>
              <w:ind w:left="0" w:firstLine="0"/>
              <w:jc w:val="left"/>
            </w:pPr>
            <w:r>
              <w:rPr>
                <w:b/>
                <w:sz w:val="22"/>
              </w:rPr>
              <w:t xml:space="preserve">2. СТРУКТУРА  И СОДЕРЖАНИЕ УЧЕБНОЙ  ДИСЦИПЛИНЫ </w:t>
            </w:r>
          </w:p>
        </w:tc>
        <w:tc>
          <w:tcPr>
            <w:tcW w:w="276" w:type="dxa"/>
            <w:tcBorders>
              <w:top w:val="nil"/>
              <w:left w:val="nil"/>
              <w:bottom w:val="nil"/>
              <w:right w:val="nil"/>
            </w:tcBorders>
          </w:tcPr>
          <w:p w:rsidR="00EB50B6" w:rsidRDefault="00EB50B6" w:rsidP="00C22AD4">
            <w:pPr>
              <w:spacing w:after="0" w:line="276" w:lineRule="auto"/>
              <w:ind w:left="0" w:firstLine="0"/>
              <w:jc w:val="left"/>
            </w:pPr>
            <w:r>
              <w:rPr>
                <w:sz w:val="22"/>
              </w:rPr>
              <w:t xml:space="preserve">5 </w:t>
            </w:r>
          </w:p>
        </w:tc>
      </w:tr>
      <w:tr w:rsidR="00EB50B6" w:rsidTr="00C22AD4">
        <w:trPr>
          <w:trHeight w:val="492"/>
        </w:trPr>
        <w:tc>
          <w:tcPr>
            <w:tcW w:w="8897" w:type="dxa"/>
            <w:tcBorders>
              <w:top w:val="nil"/>
              <w:left w:val="nil"/>
              <w:bottom w:val="nil"/>
              <w:right w:val="nil"/>
            </w:tcBorders>
            <w:vAlign w:val="center"/>
          </w:tcPr>
          <w:p w:rsidR="00EB50B6" w:rsidRDefault="00EB50B6" w:rsidP="00C22AD4">
            <w:pPr>
              <w:spacing w:after="0" w:line="276" w:lineRule="auto"/>
              <w:ind w:left="0" w:firstLine="0"/>
              <w:jc w:val="left"/>
            </w:pPr>
            <w:r>
              <w:rPr>
                <w:b/>
                <w:sz w:val="22"/>
              </w:rPr>
              <w:t xml:space="preserve">3. УСЛОВИЯ  РЕАЛИЗАЦИИ  ПРОГРАММЫ  УЧЕБНОЙ  ДИСЦИПЛИНЫ </w:t>
            </w:r>
          </w:p>
        </w:tc>
        <w:tc>
          <w:tcPr>
            <w:tcW w:w="276" w:type="dxa"/>
            <w:tcBorders>
              <w:top w:val="nil"/>
              <w:left w:val="nil"/>
              <w:bottom w:val="nil"/>
              <w:right w:val="nil"/>
            </w:tcBorders>
            <w:vAlign w:val="center"/>
          </w:tcPr>
          <w:p w:rsidR="00EB50B6" w:rsidRDefault="00EB50B6" w:rsidP="00C22AD4">
            <w:pPr>
              <w:spacing w:after="0" w:line="276" w:lineRule="auto"/>
              <w:ind w:left="0" w:firstLine="0"/>
            </w:pPr>
            <w:r>
              <w:rPr>
                <w:sz w:val="22"/>
              </w:rPr>
              <w:t xml:space="preserve">9 </w:t>
            </w:r>
          </w:p>
        </w:tc>
      </w:tr>
      <w:tr w:rsidR="00EB50B6" w:rsidTr="00C22AD4">
        <w:trPr>
          <w:trHeight w:val="606"/>
        </w:trPr>
        <w:tc>
          <w:tcPr>
            <w:tcW w:w="8897" w:type="dxa"/>
            <w:tcBorders>
              <w:top w:val="nil"/>
              <w:left w:val="nil"/>
              <w:bottom w:val="nil"/>
              <w:right w:val="nil"/>
            </w:tcBorders>
            <w:vAlign w:val="bottom"/>
          </w:tcPr>
          <w:p w:rsidR="00EB50B6" w:rsidRDefault="00EB50B6" w:rsidP="00C22AD4">
            <w:pPr>
              <w:spacing w:after="35" w:line="240" w:lineRule="auto"/>
              <w:ind w:left="0" w:firstLine="0"/>
              <w:jc w:val="left"/>
            </w:pPr>
            <w:r>
              <w:rPr>
                <w:b/>
                <w:sz w:val="22"/>
              </w:rPr>
              <w:t xml:space="preserve">4. КОНТРОЛЬ  И  ОЦЕНКА  РЕЗУЛЬТАТОВ ОСВОЕНИЯ  УЧЕБНОЙ </w:t>
            </w:r>
          </w:p>
          <w:p w:rsidR="00EB50B6" w:rsidRDefault="00EB50B6" w:rsidP="00C22AD4">
            <w:pPr>
              <w:spacing w:after="0" w:line="276" w:lineRule="auto"/>
              <w:ind w:left="0" w:firstLine="0"/>
              <w:jc w:val="left"/>
            </w:pPr>
            <w:r>
              <w:rPr>
                <w:b/>
                <w:sz w:val="22"/>
              </w:rPr>
              <w:t xml:space="preserve">ДИСЦИПЛИНЫ </w:t>
            </w:r>
          </w:p>
        </w:tc>
        <w:tc>
          <w:tcPr>
            <w:tcW w:w="276" w:type="dxa"/>
            <w:tcBorders>
              <w:top w:val="nil"/>
              <w:left w:val="nil"/>
              <w:bottom w:val="nil"/>
              <w:right w:val="nil"/>
            </w:tcBorders>
            <w:vAlign w:val="bottom"/>
          </w:tcPr>
          <w:p w:rsidR="00EB50B6" w:rsidRDefault="00EB50B6" w:rsidP="00C22AD4">
            <w:pPr>
              <w:spacing w:after="41" w:line="240" w:lineRule="auto"/>
              <w:ind w:left="0" w:firstLine="0"/>
              <w:jc w:val="left"/>
            </w:pPr>
            <w:r>
              <w:rPr>
                <w:sz w:val="22"/>
              </w:rPr>
              <w:t xml:space="preserve"> </w:t>
            </w:r>
          </w:p>
          <w:p w:rsidR="00EB50B6" w:rsidRDefault="00EB50B6" w:rsidP="00C22AD4">
            <w:pPr>
              <w:spacing w:after="0" w:line="276" w:lineRule="auto"/>
              <w:ind w:left="0" w:firstLine="0"/>
            </w:pPr>
            <w:r>
              <w:rPr>
                <w:sz w:val="22"/>
              </w:rPr>
              <w:t xml:space="preserve">10 </w:t>
            </w:r>
          </w:p>
        </w:tc>
      </w:tr>
    </w:tbl>
    <w:p w:rsidR="00EB50B6" w:rsidRDefault="00EB50B6" w:rsidP="00EB50B6">
      <w:pPr>
        <w:spacing w:after="33" w:line="240" w:lineRule="auto"/>
        <w:ind w:left="0" w:firstLine="0"/>
        <w:jc w:val="center"/>
      </w:pPr>
      <w:r>
        <w:rPr>
          <w:b/>
          <w:sz w:val="22"/>
        </w:rPr>
        <w:t xml:space="preserve"> </w:t>
      </w:r>
    </w:p>
    <w:p w:rsidR="00EB50B6" w:rsidRDefault="00EB50B6" w:rsidP="00EB50B6">
      <w:pPr>
        <w:spacing w:after="38" w:line="240" w:lineRule="auto"/>
        <w:ind w:left="34" w:firstLine="0"/>
        <w:jc w:val="left"/>
      </w:pPr>
      <w:r>
        <w:t xml:space="preserve"> </w:t>
      </w:r>
    </w:p>
    <w:p w:rsidR="00EB50B6" w:rsidRDefault="00EB50B6" w:rsidP="00EB50B6">
      <w:pPr>
        <w:spacing w:after="38" w:line="240" w:lineRule="auto"/>
        <w:ind w:left="34" w:firstLine="0"/>
        <w:jc w:val="left"/>
      </w:pPr>
      <w:r>
        <w:t xml:space="preserve"> </w:t>
      </w:r>
    </w:p>
    <w:p w:rsidR="00EB50B6" w:rsidRDefault="00EB50B6" w:rsidP="00EB50B6">
      <w:pPr>
        <w:spacing w:after="52" w:line="240" w:lineRule="auto"/>
        <w:ind w:left="34" w:firstLine="0"/>
        <w:jc w:val="left"/>
      </w:pPr>
      <w: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3"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3"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3"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1" w:line="240" w:lineRule="auto"/>
        <w:ind w:left="34" w:firstLine="0"/>
        <w:jc w:val="left"/>
      </w:pPr>
      <w:r>
        <w:rPr>
          <w:b/>
          <w:i/>
          <w:sz w:val="22"/>
        </w:rPr>
        <w:t xml:space="preserve"> </w:t>
      </w:r>
    </w:p>
    <w:p w:rsidR="00EB50B6" w:rsidRDefault="00EB50B6" w:rsidP="00EB50B6">
      <w:pPr>
        <w:spacing w:after="83" w:line="240" w:lineRule="auto"/>
        <w:ind w:left="34" w:firstLine="0"/>
        <w:jc w:val="left"/>
      </w:pPr>
      <w:r>
        <w:rPr>
          <w:b/>
          <w:i/>
          <w:sz w:val="22"/>
        </w:rPr>
        <w:t xml:space="preserve"> </w:t>
      </w:r>
    </w:p>
    <w:p w:rsidR="00EB50B6" w:rsidRDefault="00EB50B6" w:rsidP="00EB50B6">
      <w:pPr>
        <w:spacing w:after="81" w:line="240" w:lineRule="auto"/>
        <w:ind w:left="34" w:firstLine="0"/>
        <w:jc w:val="left"/>
        <w:rPr>
          <w:b/>
          <w:i/>
          <w:sz w:val="22"/>
        </w:rPr>
      </w:pPr>
      <w:r>
        <w:rPr>
          <w:b/>
          <w:i/>
          <w:sz w:val="22"/>
        </w:rPr>
        <w:t xml:space="preserve"> </w:t>
      </w:r>
    </w:p>
    <w:p w:rsidR="00EB50B6" w:rsidRDefault="00EB50B6" w:rsidP="00EB50B6">
      <w:pPr>
        <w:spacing w:after="81" w:line="240" w:lineRule="auto"/>
        <w:ind w:left="34" w:firstLine="0"/>
        <w:jc w:val="left"/>
        <w:rPr>
          <w:b/>
          <w:i/>
          <w:sz w:val="22"/>
        </w:rPr>
      </w:pPr>
    </w:p>
    <w:p w:rsidR="00EB50B6" w:rsidRDefault="00EB50B6" w:rsidP="00EB50B6">
      <w:pPr>
        <w:spacing w:after="81" w:line="240" w:lineRule="auto"/>
        <w:ind w:left="34" w:firstLine="0"/>
        <w:jc w:val="left"/>
        <w:rPr>
          <w:b/>
          <w:i/>
          <w:sz w:val="22"/>
        </w:rPr>
      </w:pPr>
    </w:p>
    <w:p w:rsidR="00EB50B6" w:rsidRDefault="00EB50B6" w:rsidP="00EB50B6">
      <w:pPr>
        <w:spacing w:after="81" w:line="240" w:lineRule="auto"/>
        <w:ind w:left="34" w:firstLine="0"/>
        <w:jc w:val="left"/>
        <w:rPr>
          <w:b/>
          <w:i/>
          <w:sz w:val="22"/>
        </w:rPr>
      </w:pPr>
    </w:p>
    <w:p w:rsidR="00EB50B6" w:rsidRDefault="00EB50B6" w:rsidP="00EB50B6">
      <w:pPr>
        <w:spacing w:after="81" w:line="240" w:lineRule="auto"/>
        <w:ind w:left="34" w:firstLine="0"/>
        <w:jc w:val="left"/>
      </w:pPr>
    </w:p>
    <w:p w:rsidR="00EB50B6" w:rsidRDefault="00EB50B6" w:rsidP="00EB50B6">
      <w:pPr>
        <w:spacing w:after="0" w:line="240" w:lineRule="auto"/>
        <w:ind w:left="34" w:firstLine="0"/>
        <w:jc w:val="left"/>
      </w:pPr>
      <w:r>
        <w:rPr>
          <w:b/>
          <w:i/>
          <w:sz w:val="22"/>
        </w:rPr>
        <w:t xml:space="preserve"> </w:t>
      </w:r>
    </w:p>
    <w:p w:rsidR="00EB50B6" w:rsidRDefault="00EB50B6" w:rsidP="00EB50B6">
      <w:pPr>
        <w:spacing w:after="38" w:line="240" w:lineRule="auto"/>
        <w:ind w:left="0" w:firstLine="0"/>
        <w:jc w:val="center"/>
      </w:pPr>
      <w:r>
        <w:rPr>
          <w:b/>
        </w:rPr>
        <w:t xml:space="preserve"> </w:t>
      </w:r>
    </w:p>
    <w:p w:rsidR="00EB50B6" w:rsidRPr="00EB50B6" w:rsidRDefault="00EB50B6" w:rsidP="00EB50B6">
      <w:pPr>
        <w:spacing w:after="41" w:line="240" w:lineRule="auto"/>
        <w:ind w:left="0" w:firstLine="0"/>
        <w:jc w:val="center"/>
        <w:rPr>
          <w:sz w:val="16"/>
        </w:rPr>
      </w:pPr>
      <w:r w:rsidRPr="004F3587">
        <w:rPr>
          <w:b/>
          <w:szCs w:val="24"/>
        </w:rPr>
        <w:lastRenderedPageBreak/>
        <w:t>1. ОБЩАЯ ХАРАКТЕРИСТИКА РАБОЧЕЙ ПРОГРАММЫ УЧЕБНОЙ ДИСЦИПЛИНЫ «</w:t>
      </w:r>
      <w:r>
        <w:rPr>
          <w:b/>
          <w:i/>
          <w:color w:val="auto"/>
          <w:szCs w:val="24"/>
          <w:u w:val="single"/>
        </w:rPr>
        <w:t>ОУД.12 Физика</w:t>
      </w:r>
      <w:r>
        <w:rPr>
          <w:sz w:val="16"/>
        </w:rPr>
        <w:t xml:space="preserve"> </w:t>
      </w:r>
      <w:r w:rsidRPr="004F3587">
        <w:rPr>
          <w:b/>
          <w:szCs w:val="24"/>
        </w:rPr>
        <w:t>»</w:t>
      </w:r>
    </w:p>
    <w:p w:rsidR="00EB50B6" w:rsidRPr="004F3587" w:rsidRDefault="00EB50B6" w:rsidP="00EB50B6">
      <w:pPr>
        <w:spacing w:after="0"/>
        <w:ind w:firstLine="709"/>
        <w:rPr>
          <w:sz w:val="20"/>
          <w:szCs w:val="20"/>
        </w:rPr>
      </w:pPr>
      <w:r w:rsidRPr="004F3587">
        <w:rPr>
          <w:sz w:val="20"/>
          <w:szCs w:val="20"/>
        </w:rPr>
        <w:t xml:space="preserve">                                                                               (наименование дисциплины)</w:t>
      </w:r>
    </w:p>
    <w:p w:rsidR="00EB50B6" w:rsidRDefault="00EB50B6" w:rsidP="00EB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b/>
          <w:szCs w:val="24"/>
        </w:rPr>
      </w:pPr>
    </w:p>
    <w:p w:rsidR="00EB50B6" w:rsidRPr="004F3587" w:rsidRDefault="00EB50B6" w:rsidP="00EB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rPr>
          <w:szCs w:val="24"/>
        </w:rPr>
      </w:pPr>
      <w:r w:rsidRPr="004F3587">
        <w:rPr>
          <w:b/>
          <w:szCs w:val="24"/>
        </w:rPr>
        <w:t>1.1. Место дисциплины в структуре основной образовательной программы</w:t>
      </w:r>
    </w:p>
    <w:p w:rsidR="00B84DB7" w:rsidRDefault="00EB50B6" w:rsidP="00B84DB7">
      <w:pPr>
        <w:spacing w:after="41" w:line="240" w:lineRule="auto"/>
        <w:ind w:left="0" w:firstLine="0"/>
        <w:jc w:val="center"/>
        <w:rPr>
          <w:sz w:val="16"/>
        </w:rPr>
      </w:pPr>
      <w:r w:rsidRPr="004F3587">
        <w:rPr>
          <w:szCs w:val="24"/>
        </w:rPr>
        <w:t>Учебная дисциплина «</w:t>
      </w:r>
      <w:r w:rsidR="00B84DB7">
        <w:rPr>
          <w:b/>
          <w:i/>
          <w:color w:val="auto"/>
          <w:szCs w:val="24"/>
          <w:u w:val="single"/>
        </w:rPr>
        <w:t>ОУД.12 Физика»</w:t>
      </w:r>
      <w:r w:rsidR="00B84DB7">
        <w:rPr>
          <w:sz w:val="16"/>
        </w:rPr>
        <w:t xml:space="preserve"> </w:t>
      </w:r>
    </w:p>
    <w:p w:rsidR="00EB50B6" w:rsidRPr="004F3587" w:rsidRDefault="00EB50B6" w:rsidP="00B84D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3" w:firstLine="0"/>
        <w:rPr>
          <w:szCs w:val="24"/>
        </w:rPr>
      </w:pPr>
      <w:r w:rsidRPr="004F3587">
        <w:rPr>
          <w:szCs w:val="24"/>
        </w:rPr>
        <w:t xml:space="preserve">является обязательной частью </w:t>
      </w:r>
      <w:r w:rsidR="00B84DB7" w:rsidRPr="00B84DB7">
        <w:rPr>
          <w:szCs w:val="24"/>
          <w:u w:val="single"/>
        </w:rPr>
        <w:t>общеобразовательного</w:t>
      </w:r>
      <w:r w:rsidRPr="004F3587">
        <w:rPr>
          <w:szCs w:val="24"/>
        </w:rPr>
        <w:t xml:space="preserve"> основной </w:t>
      </w:r>
      <w:r w:rsidR="00B84DB7">
        <w:rPr>
          <w:szCs w:val="24"/>
        </w:rPr>
        <w:t xml:space="preserve">профессиональной </w:t>
      </w:r>
      <w:r w:rsidRPr="004F3587">
        <w:rPr>
          <w:szCs w:val="24"/>
        </w:rPr>
        <w:t xml:space="preserve">образовательной программы в соответствии с ФГОС </w:t>
      </w:r>
      <w:r>
        <w:rPr>
          <w:szCs w:val="24"/>
        </w:rPr>
        <w:t xml:space="preserve">СПО </w:t>
      </w:r>
      <w:r w:rsidRPr="004F3587">
        <w:rPr>
          <w:szCs w:val="24"/>
        </w:rPr>
        <w:t xml:space="preserve">по </w:t>
      </w:r>
      <w:r w:rsidRPr="004F3587">
        <w:rPr>
          <w:i/>
          <w:szCs w:val="24"/>
        </w:rPr>
        <w:t>профессии (специальности</w:t>
      </w:r>
      <w:r w:rsidRPr="004F3587">
        <w:rPr>
          <w:szCs w:val="24"/>
        </w:rPr>
        <w:t>)</w:t>
      </w:r>
      <w:r w:rsidR="00B84DB7">
        <w:rPr>
          <w:szCs w:val="24"/>
        </w:rPr>
        <w:t xml:space="preserve"> 43.01.09 </w:t>
      </w:r>
      <w:r w:rsidRPr="004F3587">
        <w:rPr>
          <w:szCs w:val="24"/>
        </w:rPr>
        <w:t xml:space="preserve"> </w:t>
      </w:r>
      <w:r w:rsidR="00B84DB7">
        <w:rPr>
          <w:szCs w:val="24"/>
        </w:rPr>
        <w:t>Повар, кондитер</w:t>
      </w:r>
    </w:p>
    <w:p w:rsidR="00EB50B6" w:rsidRPr="004F3587" w:rsidRDefault="00EB50B6" w:rsidP="00EB50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szCs w:val="24"/>
        </w:rPr>
      </w:pPr>
      <w:r w:rsidRPr="004F3587">
        <w:rPr>
          <w:szCs w:val="24"/>
        </w:rPr>
        <w:t xml:space="preserve">Особое значение дисциплина имеет при формировании и развитии ОК _________________________ </w:t>
      </w:r>
      <w:r w:rsidRPr="004F3587">
        <w:rPr>
          <w:i/>
          <w:szCs w:val="24"/>
        </w:rPr>
        <w:t>(указываются коды).</w:t>
      </w:r>
    </w:p>
    <w:p w:rsidR="00EB50B6" w:rsidRPr="00CF450A" w:rsidRDefault="00EB50B6" w:rsidP="00EB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b/>
          <w:sz w:val="12"/>
          <w:szCs w:val="12"/>
        </w:rPr>
      </w:pPr>
    </w:p>
    <w:p w:rsidR="00EB50B6" w:rsidRPr="004F3587" w:rsidRDefault="00EB50B6" w:rsidP="00EB50B6">
      <w:pPr>
        <w:spacing w:after="120"/>
        <w:ind w:firstLine="709"/>
        <w:rPr>
          <w:b/>
          <w:szCs w:val="24"/>
        </w:rPr>
      </w:pPr>
      <w:r w:rsidRPr="004F3587">
        <w:rPr>
          <w:b/>
          <w:szCs w:val="24"/>
        </w:rPr>
        <w:t>1.2. Цель и планируемые результаты освоения дисциплины:</w:t>
      </w:r>
    </w:p>
    <w:p w:rsidR="00EB50B6" w:rsidRDefault="00EB50B6" w:rsidP="00EB50B6">
      <w:pPr>
        <w:suppressAutoHyphens/>
        <w:spacing w:after="0"/>
        <w:ind w:firstLine="709"/>
        <w:rPr>
          <w:szCs w:val="24"/>
        </w:rPr>
      </w:pPr>
      <w:r w:rsidRPr="004F3587">
        <w:rPr>
          <w:szCs w:val="24"/>
        </w:rPr>
        <w:t xml:space="preserve">В рамках программы учебной дисциплины обучающимися осваиваются умения </w:t>
      </w:r>
      <w:r>
        <w:rPr>
          <w:szCs w:val="24"/>
        </w:rPr>
        <w:br/>
      </w:r>
      <w:r w:rsidRPr="004F3587">
        <w:rPr>
          <w:szCs w:val="24"/>
        </w:rPr>
        <w:t>и знания</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3335"/>
        <w:gridCol w:w="3490"/>
      </w:tblGrid>
      <w:tr w:rsidR="00B84DB7" w:rsidRPr="00F7651B" w:rsidTr="00C22AD4">
        <w:trPr>
          <w:trHeight w:val="649"/>
        </w:trPr>
        <w:tc>
          <w:tcPr>
            <w:tcW w:w="2838" w:type="dxa"/>
            <w:tcBorders>
              <w:bottom w:val="single" w:sz="4" w:space="0" w:color="auto"/>
            </w:tcBorders>
            <w:hideMark/>
          </w:tcPr>
          <w:p w:rsidR="00B84DB7" w:rsidRPr="00F7651B" w:rsidRDefault="00B84DB7" w:rsidP="00C22AD4">
            <w:pPr>
              <w:suppressAutoHyphens/>
              <w:jc w:val="center"/>
              <w:rPr>
                <w:b/>
                <w:bCs/>
              </w:rPr>
            </w:pPr>
            <w:r w:rsidRPr="00F7651B">
              <w:rPr>
                <w:b/>
                <w:bCs/>
              </w:rPr>
              <w:t xml:space="preserve">Код </w:t>
            </w:r>
            <w:r w:rsidRPr="00F7651B">
              <w:rPr>
                <w:b/>
                <w:bCs/>
                <w:vertAlign w:val="superscript"/>
              </w:rPr>
              <w:footnoteReference w:id="1"/>
            </w:r>
          </w:p>
          <w:p w:rsidR="00B84DB7" w:rsidRPr="00F7651B" w:rsidRDefault="00B84DB7" w:rsidP="00C22AD4">
            <w:pPr>
              <w:suppressAutoHyphens/>
              <w:jc w:val="center"/>
              <w:rPr>
                <w:b/>
                <w:bCs/>
              </w:rPr>
            </w:pPr>
            <w:r w:rsidRPr="00F7651B">
              <w:rPr>
                <w:b/>
                <w:bCs/>
              </w:rPr>
              <w:t>ПК, ОК</w:t>
            </w:r>
          </w:p>
        </w:tc>
        <w:tc>
          <w:tcPr>
            <w:tcW w:w="3335" w:type="dxa"/>
            <w:tcBorders>
              <w:bottom w:val="single" w:sz="4" w:space="0" w:color="auto"/>
            </w:tcBorders>
            <w:hideMark/>
          </w:tcPr>
          <w:p w:rsidR="00B84DB7" w:rsidRPr="00F7651B" w:rsidRDefault="00B84DB7" w:rsidP="00C22AD4">
            <w:pPr>
              <w:suppressAutoHyphens/>
              <w:jc w:val="center"/>
              <w:rPr>
                <w:b/>
                <w:bCs/>
              </w:rPr>
            </w:pPr>
            <w:r w:rsidRPr="00F7651B">
              <w:rPr>
                <w:b/>
                <w:bCs/>
              </w:rPr>
              <w:t>Умения</w:t>
            </w:r>
          </w:p>
        </w:tc>
        <w:tc>
          <w:tcPr>
            <w:tcW w:w="3490" w:type="dxa"/>
            <w:tcBorders>
              <w:bottom w:val="single" w:sz="4" w:space="0" w:color="auto"/>
            </w:tcBorders>
            <w:hideMark/>
          </w:tcPr>
          <w:p w:rsidR="00B84DB7" w:rsidRPr="00F7651B" w:rsidRDefault="00B84DB7" w:rsidP="00C22AD4">
            <w:pPr>
              <w:suppressAutoHyphens/>
              <w:jc w:val="center"/>
              <w:rPr>
                <w:b/>
                <w:bCs/>
              </w:rPr>
            </w:pPr>
            <w:r w:rsidRPr="00F7651B">
              <w:rPr>
                <w:b/>
                <w:bCs/>
              </w:rPr>
              <w:t>Знания</w:t>
            </w:r>
          </w:p>
        </w:tc>
      </w:tr>
      <w:tr w:rsidR="00B84DB7" w:rsidRPr="00F7651B" w:rsidTr="00C22AD4">
        <w:trPr>
          <w:trHeight w:val="212"/>
        </w:trPr>
        <w:tc>
          <w:tcPr>
            <w:tcW w:w="2838" w:type="dxa"/>
            <w:tcBorders>
              <w:top w:val="single" w:sz="4" w:space="0" w:color="auto"/>
              <w:left w:val="single" w:sz="4" w:space="0" w:color="auto"/>
              <w:bottom w:val="single" w:sz="4" w:space="0" w:color="auto"/>
              <w:right w:val="single" w:sz="4" w:space="0" w:color="auto"/>
            </w:tcBorders>
          </w:tcPr>
          <w:p w:rsidR="00B84DB7" w:rsidRPr="00F7651B" w:rsidRDefault="00B84DB7" w:rsidP="00C22AD4">
            <w:pPr>
              <w:suppressAutoHyphens/>
              <w:rPr>
                <w:i/>
                <w:sz w:val="22"/>
              </w:rPr>
            </w:pPr>
            <w:r w:rsidRPr="00F033CB">
              <w:rPr>
                <w:iCs/>
              </w:rPr>
              <w:t>ОК 01 Выбирать способы решения задач профессиональной деятельности, применительно к различным контекстам</w:t>
            </w:r>
          </w:p>
        </w:tc>
        <w:tc>
          <w:tcPr>
            <w:tcW w:w="3335" w:type="dxa"/>
            <w:tcBorders>
              <w:top w:val="single" w:sz="4" w:space="0" w:color="auto"/>
              <w:left w:val="single" w:sz="4" w:space="0" w:color="auto"/>
              <w:bottom w:val="single" w:sz="4" w:space="0" w:color="auto"/>
              <w:right w:val="single" w:sz="4" w:space="0" w:color="auto"/>
            </w:tcBorders>
          </w:tcPr>
          <w:p w:rsidR="00B84DB7" w:rsidRPr="00F033CB" w:rsidRDefault="00B84DB7" w:rsidP="00C22AD4">
            <w:pPr>
              <w:ind w:left="8" w:hanging="7"/>
              <w:rPr>
                <w:iCs/>
              </w:rPr>
            </w:pPr>
            <w:r w:rsidRPr="00F033C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B84DB7" w:rsidRPr="00F033CB" w:rsidRDefault="00B84DB7" w:rsidP="00C22AD4">
            <w:pPr>
              <w:ind w:left="8" w:hanging="7"/>
              <w:rPr>
                <w:iCs/>
              </w:rPr>
            </w:pPr>
            <w:r w:rsidRPr="00F033CB">
              <w:rPr>
                <w:iCs/>
              </w:rPr>
              <w:t>составить план действия; определить необходимые ресурсы;</w:t>
            </w:r>
          </w:p>
          <w:p w:rsidR="00B84DB7" w:rsidRPr="00F7651B" w:rsidRDefault="00B84DB7" w:rsidP="00C22AD4">
            <w:pPr>
              <w:suppressAutoHyphens/>
              <w:jc w:val="center"/>
              <w:rPr>
                <w:i/>
                <w:sz w:val="22"/>
              </w:rPr>
            </w:pPr>
            <w:r w:rsidRPr="00F033C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3490" w:type="dxa"/>
            <w:tcBorders>
              <w:top w:val="single" w:sz="4" w:space="0" w:color="auto"/>
              <w:left w:val="single" w:sz="4" w:space="0" w:color="auto"/>
              <w:bottom w:val="single" w:sz="4" w:space="0" w:color="auto"/>
              <w:right w:val="single" w:sz="4" w:space="0" w:color="auto"/>
            </w:tcBorders>
          </w:tcPr>
          <w:p w:rsidR="00B84DB7" w:rsidRPr="00F033CB" w:rsidRDefault="00B84DB7" w:rsidP="00C22AD4">
            <w:pPr>
              <w:ind w:left="8" w:hanging="7"/>
              <w:rPr>
                <w:bCs/>
              </w:rPr>
            </w:pPr>
            <w:r w:rsidRPr="00F033CB">
              <w:rPr>
                <w:iCs/>
              </w:rPr>
              <w:t>а</w:t>
            </w:r>
            <w:r w:rsidRPr="00F033C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B84DB7" w:rsidRPr="00F7651B" w:rsidRDefault="00B84DB7" w:rsidP="00C22AD4">
            <w:pPr>
              <w:suppressAutoHyphens/>
              <w:jc w:val="center"/>
              <w:rPr>
                <w:i/>
                <w:sz w:val="22"/>
              </w:rPr>
            </w:pPr>
            <w:r w:rsidRPr="00F033C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B84DB7" w:rsidRPr="00F033CB" w:rsidTr="00C22AD4">
        <w:trPr>
          <w:trHeight w:val="212"/>
        </w:trPr>
        <w:tc>
          <w:tcPr>
            <w:tcW w:w="2838" w:type="dxa"/>
          </w:tcPr>
          <w:p w:rsidR="00B84DB7" w:rsidRDefault="00B84DB7" w:rsidP="00C22AD4">
            <w:pPr>
              <w:ind w:left="8" w:hanging="7"/>
              <w:rPr>
                <w:iCs/>
              </w:rPr>
            </w:pPr>
            <w:r w:rsidRPr="00F033CB">
              <w:rPr>
                <w:iCs/>
              </w:rPr>
              <w:t>ОК 02</w:t>
            </w:r>
          </w:p>
          <w:p w:rsidR="00B84DB7" w:rsidRPr="00F033CB" w:rsidRDefault="00B84DB7" w:rsidP="00C22AD4">
            <w:pPr>
              <w:ind w:left="8" w:hanging="7"/>
              <w:rPr>
                <w:iCs/>
              </w:rPr>
            </w:pPr>
            <w:r w:rsidRPr="00F033CB">
              <w:t xml:space="preserve"> Осуществлять поиск, анализ и интерпретацию информации, необходимой для выполнения задач </w:t>
            </w:r>
            <w:r w:rsidRPr="00F033CB">
              <w:lastRenderedPageBreak/>
              <w:t>профессиональной деятельности</w:t>
            </w:r>
          </w:p>
        </w:tc>
        <w:tc>
          <w:tcPr>
            <w:tcW w:w="3335" w:type="dxa"/>
          </w:tcPr>
          <w:p w:rsidR="00B84DB7" w:rsidRPr="00F033CB" w:rsidRDefault="00B84DB7" w:rsidP="00C22AD4">
            <w:pPr>
              <w:ind w:left="8" w:hanging="7"/>
              <w:rPr>
                <w:iCs/>
              </w:rPr>
            </w:pPr>
            <w:r w:rsidRPr="00F033CB">
              <w:rPr>
                <w:iCs/>
              </w:rPr>
              <w:lastRenderedPageBreak/>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w:t>
            </w:r>
            <w:r w:rsidRPr="00F033CB">
              <w:rPr>
                <w:iCs/>
              </w:rPr>
              <w:lastRenderedPageBreak/>
              <w:t>наиболее значимое в перечне информации; оценивать практическую значимость результатов поиска; оформлять результаты поиска</w:t>
            </w:r>
          </w:p>
        </w:tc>
        <w:tc>
          <w:tcPr>
            <w:tcW w:w="3490" w:type="dxa"/>
            <w:tcBorders>
              <w:top w:val="single" w:sz="4" w:space="0" w:color="auto"/>
              <w:left w:val="single" w:sz="4" w:space="0" w:color="auto"/>
              <w:bottom w:val="single" w:sz="4" w:space="0" w:color="auto"/>
              <w:right w:val="single" w:sz="4" w:space="0" w:color="auto"/>
            </w:tcBorders>
          </w:tcPr>
          <w:p w:rsidR="00B84DB7" w:rsidRPr="00F033CB" w:rsidRDefault="00B84DB7" w:rsidP="00C22AD4">
            <w:pPr>
              <w:ind w:left="8" w:hanging="7"/>
              <w:rPr>
                <w:iCs/>
              </w:rPr>
            </w:pPr>
            <w:r w:rsidRPr="00F033CB">
              <w:rPr>
                <w:iCs/>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w:t>
            </w:r>
            <w:r w:rsidRPr="00F033CB">
              <w:rPr>
                <w:iCs/>
              </w:rPr>
              <w:lastRenderedPageBreak/>
              <w:t>оформления результатов поиска информации</w:t>
            </w:r>
          </w:p>
        </w:tc>
      </w:tr>
      <w:tr w:rsidR="00B84DB7" w:rsidRPr="00F033CB" w:rsidTr="00C22AD4">
        <w:trPr>
          <w:trHeight w:val="212"/>
        </w:trPr>
        <w:tc>
          <w:tcPr>
            <w:tcW w:w="2838" w:type="dxa"/>
          </w:tcPr>
          <w:p w:rsidR="00B84DB7" w:rsidRDefault="00B84DB7" w:rsidP="00C22AD4">
            <w:pPr>
              <w:ind w:left="8" w:hanging="7"/>
            </w:pPr>
            <w:r>
              <w:lastRenderedPageBreak/>
              <w:t>ОК 03</w:t>
            </w:r>
          </w:p>
          <w:p w:rsidR="00B84DB7" w:rsidRPr="00F033CB" w:rsidRDefault="00B84DB7" w:rsidP="00C22AD4">
            <w:pPr>
              <w:ind w:left="8" w:hanging="7"/>
              <w:rPr>
                <w:iCs/>
              </w:rPr>
            </w:pPr>
            <w:r w:rsidRPr="00F033CB">
              <w:t>Планировать и реализовывать собственное профессиональное и личностное развитие.</w:t>
            </w:r>
          </w:p>
        </w:tc>
        <w:tc>
          <w:tcPr>
            <w:tcW w:w="3335" w:type="dxa"/>
          </w:tcPr>
          <w:p w:rsidR="00B84DB7" w:rsidRPr="00F033CB" w:rsidRDefault="00B84DB7" w:rsidP="00C22AD4">
            <w:pPr>
              <w:ind w:left="8" w:hanging="7"/>
              <w:rPr>
                <w:iCs/>
              </w:rPr>
            </w:pPr>
            <w:r w:rsidRPr="00F033CB">
              <w:rPr>
                <w:bCs/>
                <w:iCs/>
              </w:rPr>
              <w:t xml:space="preserve">определять актуальность нормативно-правовой документации в профессиональной деятельности; </w:t>
            </w:r>
            <w:r w:rsidRPr="00F033C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490" w:type="dxa"/>
            <w:tcBorders>
              <w:top w:val="single" w:sz="4" w:space="0" w:color="auto"/>
              <w:left w:val="single" w:sz="4" w:space="0" w:color="auto"/>
              <w:bottom w:val="single" w:sz="4" w:space="0" w:color="auto"/>
              <w:right w:val="single" w:sz="4" w:space="0" w:color="auto"/>
            </w:tcBorders>
          </w:tcPr>
          <w:p w:rsidR="00B84DB7" w:rsidRDefault="00B84DB7" w:rsidP="00C22AD4">
            <w:pPr>
              <w:ind w:left="8" w:hanging="7"/>
              <w:rPr>
                <w:bCs/>
                <w:iCs/>
              </w:rPr>
            </w:pPr>
            <w:r w:rsidRPr="00F033C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rsidR="00B84DB7" w:rsidRPr="00F033CB" w:rsidRDefault="00B84DB7" w:rsidP="00C22AD4">
            <w:pPr>
              <w:ind w:left="8" w:hanging="7"/>
              <w:rPr>
                <w:iCs/>
              </w:rPr>
            </w:pPr>
          </w:p>
        </w:tc>
      </w:tr>
      <w:tr w:rsidR="00B84DB7" w:rsidRPr="00F033CB" w:rsidTr="00C22AD4">
        <w:trPr>
          <w:trHeight w:val="212"/>
        </w:trPr>
        <w:tc>
          <w:tcPr>
            <w:tcW w:w="2838" w:type="dxa"/>
          </w:tcPr>
          <w:p w:rsidR="00B84DB7" w:rsidRPr="00F033CB" w:rsidRDefault="00B84DB7" w:rsidP="00C22AD4">
            <w:pPr>
              <w:ind w:left="8" w:hanging="7"/>
              <w:rPr>
                <w:iCs/>
              </w:rPr>
            </w:pPr>
            <w:r w:rsidRPr="00F033CB">
              <w:rPr>
                <w:iCs/>
              </w:rPr>
              <w:t>ОК 04</w:t>
            </w:r>
            <w:r w:rsidRPr="00F033CB">
              <w:t xml:space="preserve"> Работать в коллективе и команде, эффективно взаимодействовать с коллегами, руководством, клиентами.</w:t>
            </w:r>
          </w:p>
        </w:tc>
        <w:tc>
          <w:tcPr>
            <w:tcW w:w="3335" w:type="dxa"/>
          </w:tcPr>
          <w:p w:rsidR="00B84DB7" w:rsidRPr="00F033CB" w:rsidRDefault="00B84DB7" w:rsidP="00C22AD4">
            <w:pPr>
              <w:ind w:left="8" w:hanging="7"/>
            </w:pPr>
            <w:r w:rsidRPr="00F033C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490" w:type="dxa"/>
          </w:tcPr>
          <w:p w:rsidR="00B84DB7" w:rsidRPr="00F033CB" w:rsidRDefault="00B84DB7" w:rsidP="00C22AD4">
            <w:pPr>
              <w:ind w:left="8" w:hanging="7"/>
              <w:rPr>
                <w:b/>
                <w:iCs/>
              </w:rPr>
            </w:pPr>
            <w:r w:rsidRPr="00F033CB">
              <w:rPr>
                <w:bCs/>
              </w:rPr>
              <w:t>психологические основы деятельности коллектива, психологические особенности личности; основы проектной деятельности</w:t>
            </w:r>
          </w:p>
        </w:tc>
      </w:tr>
      <w:tr w:rsidR="00B84DB7" w:rsidRPr="00F033CB" w:rsidTr="00C22AD4">
        <w:trPr>
          <w:trHeight w:val="212"/>
        </w:trPr>
        <w:tc>
          <w:tcPr>
            <w:tcW w:w="2838" w:type="dxa"/>
          </w:tcPr>
          <w:p w:rsidR="00B84DB7" w:rsidRDefault="00B84DB7" w:rsidP="00C22AD4">
            <w:pPr>
              <w:ind w:left="8" w:hanging="7"/>
              <w:rPr>
                <w:iCs/>
              </w:rPr>
            </w:pPr>
            <w:r w:rsidRPr="00F033CB">
              <w:rPr>
                <w:iCs/>
              </w:rPr>
              <w:t>ОК 05</w:t>
            </w:r>
          </w:p>
          <w:p w:rsidR="00B84DB7" w:rsidRPr="00F033CB" w:rsidRDefault="00B84DB7" w:rsidP="00C22AD4">
            <w:pPr>
              <w:ind w:left="8" w:hanging="7"/>
              <w:rPr>
                <w:iCs/>
              </w:rPr>
            </w:pPr>
            <w:r w:rsidRPr="00F033CB">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335" w:type="dxa"/>
          </w:tcPr>
          <w:p w:rsidR="00B84DB7" w:rsidRPr="00F033CB" w:rsidRDefault="00B84DB7" w:rsidP="00C22AD4">
            <w:pPr>
              <w:ind w:left="8" w:hanging="7"/>
            </w:pPr>
            <w:r w:rsidRPr="00F033CB">
              <w:rPr>
                <w:iCs/>
              </w:rPr>
              <w:t xml:space="preserve">грамотно </w:t>
            </w:r>
            <w:r w:rsidRPr="00F033CB">
              <w:rPr>
                <w:bCs/>
              </w:rPr>
              <w:t xml:space="preserve">излагать свои мысли и оформлять документы по профессиональной тематике на государственном языке, </w:t>
            </w:r>
            <w:r w:rsidRPr="00F033CB">
              <w:rPr>
                <w:iCs/>
              </w:rPr>
              <w:t>проявлять толерантность в рабочем коллективе</w:t>
            </w:r>
          </w:p>
        </w:tc>
        <w:tc>
          <w:tcPr>
            <w:tcW w:w="3490" w:type="dxa"/>
          </w:tcPr>
          <w:p w:rsidR="00B84DB7" w:rsidRPr="00F033CB" w:rsidRDefault="00B84DB7" w:rsidP="00C22AD4">
            <w:pPr>
              <w:ind w:left="8" w:hanging="7"/>
              <w:rPr>
                <w:b/>
                <w:iCs/>
              </w:rPr>
            </w:pPr>
            <w:r w:rsidRPr="00F033CB">
              <w:rPr>
                <w:bCs/>
              </w:rPr>
              <w:t>особенности социального и культурного контекста; правила оформления документов и построения устных сообщений.</w:t>
            </w:r>
          </w:p>
        </w:tc>
      </w:tr>
      <w:tr w:rsidR="00B84DB7" w:rsidRPr="00F033CB" w:rsidTr="00C22AD4">
        <w:trPr>
          <w:trHeight w:val="212"/>
        </w:trPr>
        <w:tc>
          <w:tcPr>
            <w:tcW w:w="2838" w:type="dxa"/>
          </w:tcPr>
          <w:p w:rsidR="00B84DB7" w:rsidRPr="00F033CB" w:rsidRDefault="00B84DB7" w:rsidP="00C22AD4">
            <w:pPr>
              <w:ind w:left="8" w:hanging="7"/>
              <w:rPr>
                <w:iCs/>
              </w:rPr>
            </w:pPr>
            <w:r w:rsidRPr="00F033CB">
              <w:rPr>
                <w:iCs/>
              </w:rPr>
              <w:t>ОК 06</w:t>
            </w:r>
            <w:r w:rsidRPr="00F033CB">
              <w:t xml:space="preserve">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335" w:type="dxa"/>
          </w:tcPr>
          <w:p w:rsidR="00B84DB7" w:rsidRPr="00F033CB" w:rsidRDefault="00B84DB7" w:rsidP="00C22AD4">
            <w:pPr>
              <w:ind w:left="8" w:hanging="7"/>
            </w:pPr>
            <w:r w:rsidRPr="00F033CB">
              <w:rPr>
                <w:bCs/>
                <w:iCs/>
              </w:rPr>
              <w:t>описывать значимость своей профессии</w:t>
            </w:r>
          </w:p>
        </w:tc>
        <w:tc>
          <w:tcPr>
            <w:tcW w:w="3490" w:type="dxa"/>
          </w:tcPr>
          <w:p w:rsidR="00B84DB7" w:rsidRPr="00F033CB" w:rsidRDefault="00B84DB7" w:rsidP="00C22AD4">
            <w:pPr>
              <w:ind w:left="8" w:hanging="7"/>
              <w:rPr>
                <w:iCs/>
              </w:rPr>
            </w:pPr>
            <w:r w:rsidRPr="00F033CB">
              <w:rPr>
                <w:bCs/>
                <w:iCs/>
              </w:rPr>
              <w:t>сущность гражданско-патриотической позиции, общечеловеческих ценностей; значимость профессиональной деятельности по профессии</w:t>
            </w:r>
          </w:p>
        </w:tc>
      </w:tr>
      <w:tr w:rsidR="00B84DB7" w:rsidRPr="00F033CB" w:rsidTr="00C22AD4">
        <w:trPr>
          <w:trHeight w:val="212"/>
        </w:trPr>
        <w:tc>
          <w:tcPr>
            <w:tcW w:w="2838" w:type="dxa"/>
          </w:tcPr>
          <w:p w:rsidR="00B84DB7" w:rsidRPr="00F033CB" w:rsidRDefault="00B84DB7" w:rsidP="00C22AD4">
            <w:pPr>
              <w:ind w:left="8" w:hanging="7"/>
              <w:jc w:val="center"/>
              <w:rPr>
                <w:iCs/>
              </w:rPr>
            </w:pPr>
            <w:r w:rsidRPr="00F033CB">
              <w:rPr>
                <w:iCs/>
              </w:rPr>
              <w:t>ОК 07</w:t>
            </w:r>
            <w:r w:rsidRPr="00F033CB">
              <w:t xml:space="preserve"> Содействовать сохранению окружающей среды, ресурсосбережению, эффективно действовать в чрезвычайных ситуациях.</w:t>
            </w:r>
          </w:p>
        </w:tc>
        <w:tc>
          <w:tcPr>
            <w:tcW w:w="3335" w:type="dxa"/>
          </w:tcPr>
          <w:p w:rsidR="00B84DB7" w:rsidRPr="00F033CB" w:rsidRDefault="00B84DB7" w:rsidP="00C22AD4">
            <w:pPr>
              <w:ind w:left="8" w:hanging="7"/>
            </w:pPr>
            <w:r w:rsidRPr="00F033CB">
              <w:rPr>
                <w:bCs/>
                <w:iCs/>
              </w:rPr>
              <w:t>соблюдать нормы экологической безопасности; определять направления ресурсосбережения в рамках профессиональной деятельности по профессии</w:t>
            </w:r>
          </w:p>
        </w:tc>
        <w:tc>
          <w:tcPr>
            <w:tcW w:w="3490" w:type="dxa"/>
          </w:tcPr>
          <w:p w:rsidR="00B84DB7" w:rsidRPr="00F033CB" w:rsidRDefault="00B84DB7" w:rsidP="00C22AD4">
            <w:pPr>
              <w:ind w:left="8" w:hanging="7"/>
              <w:rPr>
                <w:iCs/>
              </w:rPr>
            </w:pPr>
            <w:r w:rsidRPr="00F033CB">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F033CB">
              <w:rPr>
                <w:b/>
                <w:bCs/>
                <w:iCs/>
              </w:rPr>
              <w:t>.</w:t>
            </w:r>
          </w:p>
        </w:tc>
      </w:tr>
      <w:tr w:rsidR="00B84DB7" w:rsidRPr="00F033CB" w:rsidTr="00C22AD4">
        <w:trPr>
          <w:trHeight w:val="212"/>
        </w:trPr>
        <w:tc>
          <w:tcPr>
            <w:tcW w:w="2838" w:type="dxa"/>
          </w:tcPr>
          <w:p w:rsidR="00B84DB7" w:rsidRPr="00F033CB" w:rsidRDefault="00B84DB7" w:rsidP="00C22AD4">
            <w:pPr>
              <w:ind w:left="8" w:hanging="7"/>
              <w:jc w:val="center"/>
              <w:rPr>
                <w:iCs/>
              </w:rPr>
            </w:pPr>
            <w:r w:rsidRPr="00F033CB">
              <w:rPr>
                <w:iCs/>
              </w:rPr>
              <w:lastRenderedPageBreak/>
              <w:t>ОК 08</w:t>
            </w:r>
            <w:r w:rsidRPr="00F033CB">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335" w:type="dxa"/>
          </w:tcPr>
          <w:p w:rsidR="00B84DB7" w:rsidRPr="00F033CB" w:rsidRDefault="00B84DB7" w:rsidP="00C22AD4">
            <w:pPr>
              <w:ind w:left="8" w:hanging="7"/>
            </w:pPr>
            <w:r w:rsidRPr="00F033CB">
              <w:rPr>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3490" w:type="dxa"/>
          </w:tcPr>
          <w:p w:rsidR="00B84DB7" w:rsidRPr="00F033CB" w:rsidRDefault="00B84DB7" w:rsidP="00C22AD4">
            <w:pPr>
              <w:ind w:left="8" w:hanging="7"/>
              <w:rPr>
                <w:b/>
                <w:iCs/>
              </w:rPr>
            </w:pPr>
            <w:r w:rsidRPr="00F033CB">
              <w:rPr>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B84DB7" w:rsidRPr="00F033CB" w:rsidTr="00C22AD4">
        <w:trPr>
          <w:trHeight w:val="212"/>
        </w:trPr>
        <w:tc>
          <w:tcPr>
            <w:tcW w:w="2838" w:type="dxa"/>
          </w:tcPr>
          <w:p w:rsidR="00B84DB7" w:rsidRPr="00F033CB" w:rsidRDefault="00B84DB7" w:rsidP="00C22AD4">
            <w:pPr>
              <w:ind w:left="8" w:hanging="7"/>
              <w:jc w:val="center"/>
              <w:rPr>
                <w:iCs/>
              </w:rPr>
            </w:pPr>
            <w:r w:rsidRPr="00F033CB">
              <w:rPr>
                <w:iCs/>
              </w:rPr>
              <w:t>ОК 09</w:t>
            </w:r>
            <w:r w:rsidRPr="00F033CB">
              <w:t xml:space="preserve"> Использовать информационные технологии в профессиональной деятельности</w:t>
            </w:r>
          </w:p>
        </w:tc>
        <w:tc>
          <w:tcPr>
            <w:tcW w:w="3335" w:type="dxa"/>
          </w:tcPr>
          <w:p w:rsidR="00B84DB7" w:rsidRPr="00F033CB" w:rsidRDefault="00B84DB7" w:rsidP="00C22AD4">
            <w:pPr>
              <w:ind w:left="8" w:hanging="7"/>
            </w:pPr>
            <w:r w:rsidRPr="00F033CB">
              <w:rPr>
                <w:b/>
                <w:bCs/>
                <w:iCs/>
              </w:rPr>
              <w:t>п</w:t>
            </w:r>
            <w:r w:rsidRPr="00F033CB">
              <w:rPr>
                <w:bCs/>
                <w:iCs/>
              </w:rPr>
              <w:t>рименять средства информационных технологий для решения профессиональных задач; использовать современное программное обеспечение</w:t>
            </w:r>
          </w:p>
        </w:tc>
        <w:tc>
          <w:tcPr>
            <w:tcW w:w="3490" w:type="dxa"/>
          </w:tcPr>
          <w:p w:rsidR="00B84DB7" w:rsidRPr="00F033CB" w:rsidRDefault="00B84DB7" w:rsidP="00C22AD4">
            <w:pPr>
              <w:ind w:left="8" w:hanging="7"/>
              <w:rPr>
                <w:iCs/>
              </w:rPr>
            </w:pPr>
            <w:r w:rsidRPr="00F033C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B84DB7" w:rsidRPr="00F033CB" w:rsidTr="00C22AD4">
        <w:trPr>
          <w:trHeight w:val="212"/>
        </w:trPr>
        <w:tc>
          <w:tcPr>
            <w:tcW w:w="2838" w:type="dxa"/>
          </w:tcPr>
          <w:p w:rsidR="00B84DB7" w:rsidRDefault="00B84DB7" w:rsidP="00C22AD4">
            <w:pPr>
              <w:ind w:left="8" w:hanging="7"/>
            </w:pPr>
            <w:r w:rsidRPr="00F033CB">
              <w:rPr>
                <w:iCs/>
              </w:rPr>
              <w:t>ОК 10</w:t>
            </w:r>
            <w:r w:rsidRPr="00F033CB">
              <w:t xml:space="preserve"> </w:t>
            </w:r>
          </w:p>
          <w:p w:rsidR="00B84DB7" w:rsidRPr="00F033CB" w:rsidRDefault="00B84DB7" w:rsidP="00C22AD4">
            <w:pPr>
              <w:ind w:left="8" w:hanging="7"/>
              <w:rPr>
                <w:iCs/>
              </w:rPr>
            </w:pPr>
            <w:r w:rsidRPr="00F033CB">
              <w:t>Пользоваться профессиональной документацией на государственном и иностранном языках.</w:t>
            </w:r>
          </w:p>
        </w:tc>
        <w:tc>
          <w:tcPr>
            <w:tcW w:w="3335" w:type="dxa"/>
          </w:tcPr>
          <w:p w:rsidR="00B84DB7" w:rsidRPr="00F033CB" w:rsidRDefault="00B84DB7" w:rsidP="00C22AD4">
            <w:pPr>
              <w:ind w:left="8" w:hanging="7"/>
              <w:rPr>
                <w:b/>
                <w:bCs/>
                <w:iCs/>
              </w:rPr>
            </w:pPr>
            <w:r w:rsidRPr="00F033C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3490" w:type="dxa"/>
          </w:tcPr>
          <w:p w:rsidR="00B84DB7" w:rsidRPr="00F033CB" w:rsidRDefault="00B84DB7" w:rsidP="00C22AD4">
            <w:pPr>
              <w:ind w:left="8" w:hanging="7"/>
              <w:rPr>
                <w:bCs/>
                <w:iCs/>
              </w:rPr>
            </w:pPr>
            <w:r w:rsidRPr="00F033CB">
              <w:rPr>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B84DB7" w:rsidRPr="00F033CB" w:rsidTr="00C22AD4">
        <w:trPr>
          <w:trHeight w:val="70"/>
        </w:trPr>
        <w:tc>
          <w:tcPr>
            <w:tcW w:w="2838" w:type="dxa"/>
          </w:tcPr>
          <w:p w:rsidR="00B84DB7" w:rsidRPr="00F033CB" w:rsidRDefault="00B84DB7" w:rsidP="00C22AD4">
            <w:pPr>
              <w:ind w:left="8" w:hanging="7"/>
              <w:rPr>
                <w:iCs/>
              </w:rPr>
            </w:pPr>
            <w:r w:rsidRPr="00F033CB">
              <w:rPr>
                <w:iCs/>
              </w:rPr>
              <w:t>ОК 11</w:t>
            </w:r>
            <w:r w:rsidRPr="00F033CB">
              <w:t xml:space="preserve"> Планировать предпринимательскую деятельность в профессиональной сфере</w:t>
            </w:r>
          </w:p>
        </w:tc>
        <w:tc>
          <w:tcPr>
            <w:tcW w:w="3335" w:type="dxa"/>
          </w:tcPr>
          <w:p w:rsidR="00B84DB7" w:rsidRPr="00F033CB" w:rsidRDefault="00B84DB7" w:rsidP="00C22AD4">
            <w:pPr>
              <w:ind w:left="8" w:hanging="7"/>
              <w:rPr>
                <w:b/>
                <w:bCs/>
                <w:iCs/>
              </w:rPr>
            </w:pPr>
            <w:r w:rsidRPr="00F033CB">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033CB">
              <w:rPr>
                <w:b/>
                <w:iCs/>
              </w:rPr>
              <w:t>о</w:t>
            </w:r>
            <w:r w:rsidRPr="00F033CB">
              <w:rPr>
                <w:iCs/>
              </w:rPr>
              <w:t xml:space="preserve">пределять инвестиционную </w:t>
            </w:r>
            <w:r w:rsidRPr="00F033CB">
              <w:rPr>
                <w:iCs/>
              </w:rPr>
              <w:lastRenderedPageBreak/>
              <w:t>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3490" w:type="dxa"/>
          </w:tcPr>
          <w:p w:rsidR="00B84DB7" w:rsidRPr="00F033CB" w:rsidRDefault="00B84DB7" w:rsidP="00C22AD4">
            <w:pPr>
              <w:ind w:left="8" w:hanging="7"/>
              <w:rPr>
                <w:bCs/>
                <w:iCs/>
              </w:rPr>
            </w:pPr>
            <w:r w:rsidRPr="00F033CB">
              <w:rPr>
                <w:bCs/>
              </w:rPr>
              <w:lastRenderedPageBreak/>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B84DB7" w:rsidRPr="004F3587" w:rsidRDefault="00B84DB7" w:rsidP="00EB50B6">
      <w:pPr>
        <w:suppressAutoHyphens/>
        <w:spacing w:after="0"/>
        <w:ind w:firstLine="709"/>
        <w:rPr>
          <w:szCs w:val="24"/>
          <w:lang w:eastAsia="en-US"/>
        </w:rPr>
      </w:pPr>
    </w:p>
    <w:p w:rsidR="00EB50B6" w:rsidRPr="00CF450A" w:rsidRDefault="00EB50B6" w:rsidP="00EB50B6">
      <w:pPr>
        <w:suppressAutoHyphens/>
        <w:spacing w:after="0" w:line="240" w:lineRule="auto"/>
        <w:ind w:firstLine="709"/>
        <w:rPr>
          <w:b/>
          <w:sz w:val="14"/>
          <w:szCs w:val="14"/>
        </w:rPr>
      </w:pPr>
    </w:p>
    <w:p w:rsidR="00EB50B6" w:rsidRDefault="00EB50B6" w:rsidP="00EB50B6">
      <w:pPr>
        <w:spacing w:after="41" w:line="240" w:lineRule="auto"/>
        <w:ind w:left="0" w:firstLine="0"/>
        <w:jc w:val="center"/>
      </w:pPr>
    </w:p>
    <w:p w:rsidR="00EB50B6" w:rsidRDefault="00EB50B6" w:rsidP="00EB50B6">
      <w:pPr>
        <w:spacing w:after="38" w:line="240" w:lineRule="auto"/>
        <w:ind w:left="600" w:firstLine="0"/>
        <w:jc w:val="left"/>
      </w:pP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r>
        <w:t xml:space="preserve"> </w:t>
      </w:r>
    </w:p>
    <w:p w:rsidR="00EB50B6" w:rsidRDefault="00EB50B6" w:rsidP="00EB50B6">
      <w:pPr>
        <w:spacing w:after="38" w:line="240" w:lineRule="auto"/>
        <w:ind w:left="600" w:firstLine="0"/>
        <w:jc w:val="left"/>
      </w:pPr>
    </w:p>
    <w:p w:rsidR="00EB50B6" w:rsidRDefault="00EB50B6" w:rsidP="00EB50B6">
      <w:pPr>
        <w:spacing w:after="38" w:line="240" w:lineRule="auto"/>
        <w:ind w:left="600" w:firstLine="0"/>
        <w:jc w:val="left"/>
      </w:pPr>
    </w:p>
    <w:p w:rsidR="00EB50B6" w:rsidRDefault="00EB50B6" w:rsidP="00EB50B6">
      <w:pPr>
        <w:spacing w:after="38" w:line="240" w:lineRule="auto"/>
        <w:ind w:left="600" w:firstLine="0"/>
        <w:jc w:val="left"/>
      </w:pPr>
    </w:p>
    <w:p w:rsidR="00EB50B6" w:rsidRDefault="00EB50B6" w:rsidP="00EB50B6">
      <w:pPr>
        <w:spacing w:after="38" w:line="240" w:lineRule="auto"/>
        <w:ind w:left="600" w:firstLine="0"/>
        <w:jc w:val="left"/>
      </w:pPr>
    </w:p>
    <w:p w:rsidR="00EB50B6" w:rsidRDefault="00EB50B6" w:rsidP="00EB50B6">
      <w:pPr>
        <w:spacing w:after="38" w:line="240" w:lineRule="auto"/>
        <w:ind w:left="600" w:firstLine="0"/>
        <w:jc w:val="left"/>
      </w:pPr>
    </w:p>
    <w:p w:rsidR="00EB50B6" w:rsidRDefault="00EB50B6" w:rsidP="00EB50B6">
      <w:pPr>
        <w:spacing w:after="38" w:line="240" w:lineRule="auto"/>
        <w:ind w:left="600" w:firstLine="0"/>
        <w:jc w:val="left"/>
      </w:pPr>
    </w:p>
    <w:p w:rsidR="00EB50B6" w:rsidRDefault="00EB50B6"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Pr="004F3587" w:rsidRDefault="00B84DB7" w:rsidP="00B84DB7">
      <w:pPr>
        <w:suppressAutoHyphens/>
        <w:spacing w:after="240" w:line="240" w:lineRule="auto"/>
        <w:jc w:val="center"/>
        <w:rPr>
          <w:b/>
          <w:szCs w:val="24"/>
        </w:rPr>
      </w:pPr>
      <w:r w:rsidRPr="004F3587">
        <w:rPr>
          <w:b/>
          <w:szCs w:val="24"/>
        </w:rPr>
        <w:lastRenderedPageBreak/>
        <w:t>2. СТРУКТУРА И СОДЕРЖАНИЕ УЧЕБНОЙ ДИСЦИПЛИНЫ</w:t>
      </w:r>
    </w:p>
    <w:p w:rsidR="00B84DB7" w:rsidRPr="004F3587" w:rsidRDefault="00B84DB7" w:rsidP="00B84DB7">
      <w:pPr>
        <w:suppressAutoHyphens/>
        <w:spacing w:after="240" w:line="240" w:lineRule="auto"/>
        <w:ind w:firstLine="709"/>
        <w:rPr>
          <w:b/>
          <w:szCs w:val="24"/>
        </w:rPr>
      </w:pPr>
      <w:r w:rsidRPr="004F3587">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84DB7" w:rsidRPr="004F3587" w:rsidTr="00C22AD4">
        <w:trPr>
          <w:trHeight w:val="448"/>
        </w:trPr>
        <w:tc>
          <w:tcPr>
            <w:tcW w:w="3685" w:type="pct"/>
            <w:vAlign w:val="center"/>
          </w:tcPr>
          <w:p w:rsidR="00B84DB7" w:rsidRPr="004F3587" w:rsidRDefault="00B84DB7" w:rsidP="00C22AD4">
            <w:pPr>
              <w:suppressAutoHyphens/>
              <w:spacing w:after="0"/>
              <w:jc w:val="center"/>
              <w:rPr>
                <w:b/>
              </w:rPr>
            </w:pPr>
            <w:r w:rsidRPr="004F3587">
              <w:rPr>
                <w:b/>
              </w:rPr>
              <w:t>Вид учебной работы</w:t>
            </w:r>
          </w:p>
        </w:tc>
        <w:tc>
          <w:tcPr>
            <w:tcW w:w="1315" w:type="pct"/>
            <w:vAlign w:val="center"/>
          </w:tcPr>
          <w:p w:rsidR="00B84DB7" w:rsidRPr="004F3587" w:rsidRDefault="00B84DB7" w:rsidP="00C22AD4">
            <w:pPr>
              <w:suppressAutoHyphens/>
              <w:spacing w:after="0"/>
              <w:jc w:val="center"/>
              <w:rPr>
                <w:b/>
                <w:iCs/>
              </w:rPr>
            </w:pPr>
            <w:r w:rsidRPr="004F3587">
              <w:rPr>
                <w:b/>
                <w:iCs/>
              </w:rPr>
              <w:t>Объем в часах</w:t>
            </w:r>
          </w:p>
        </w:tc>
      </w:tr>
      <w:tr w:rsidR="00B84DB7" w:rsidRPr="004F3587" w:rsidTr="00C22AD4">
        <w:trPr>
          <w:trHeight w:val="368"/>
        </w:trPr>
        <w:tc>
          <w:tcPr>
            <w:tcW w:w="3685" w:type="pct"/>
            <w:vAlign w:val="center"/>
          </w:tcPr>
          <w:p w:rsidR="00B84DB7" w:rsidRPr="004F3587" w:rsidRDefault="00B84DB7" w:rsidP="00C22AD4">
            <w:pPr>
              <w:suppressAutoHyphens/>
              <w:spacing w:after="0"/>
              <w:rPr>
                <w:b/>
              </w:rPr>
            </w:pPr>
            <w:r w:rsidRPr="004F3587">
              <w:rPr>
                <w:b/>
              </w:rPr>
              <w:t>Объем образовательной программы учебной дисциплины</w:t>
            </w:r>
          </w:p>
        </w:tc>
        <w:tc>
          <w:tcPr>
            <w:tcW w:w="1315" w:type="pct"/>
            <w:vAlign w:val="center"/>
          </w:tcPr>
          <w:p w:rsidR="00B84DB7" w:rsidRPr="004F3587" w:rsidRDefault="00B84DB7" w:rsidP="00C22AD4">
            <w:pPr>
              <w:suppressAutoHyphens/>
              <w:spacing w:after="0"/>
              <w:rPr>
                <w:iCs/>
              </w:rPr>
            </w:pPr>
            <w:r>
              <w:rPr>
                <w:iCs/>
              </w:rPr>
              <w:t>114</w:t>
            </w:r>
          </w:p>
        </w:tc>
      </w:tr>
      <w:tr w:rsidR="00B84DB7" w:rsidRPr="004F3587" w:rsidTr="00C22AD4">
        <w:trPr>
          <w:trHeight w:val="416"/>
        </w:trPr>
        <w:tc>
          <w:tcPr>
            <w:tcW w:w="3685" w:type="pct"/>
            <w:shd w:val="clear" w:color="auto" w:fill="auto"/>
            <w:vAlign w:val="center"/>
          </w:tcPr>
          <w:p w:rsidR="00B84DB7" w:rsidRPr="004F3587" w:rsidRDefault="00B84DB7" w:rsidP="00C22AD4">
            <w:pPr>
              <w:suppressAutoHyphens/>
              <w:spacing w:after="0"/>
              <w:rPr>
                <w:b/>
              </w:rPr>
            </w:pPr>
            <w:r w:rsidRPr="004F3587">
              <w:rPr>
                <w:b/>
              </w:rPr>
              <w:t>в т.ч. в форме практической подготовки</w:t>
            </w:r>
          </w:p>
        </w:tc>
        <w:tc>
          <w:tcPr>
            <w:tcW w:w="1315" w:type="pct"/>
            <w:shd w:val="clear" w:color="auto" w:fill="auto"/>
            <w:vAlign w:val="center"/>
          </w:tcPr>
          <w:p w:rsidR="00B84DB7" w:rsidRPr="004F3587" w:rsidRDefault="00B84DB7" w:rsidP="00C22AD4">
            <w:pPr>
              <w:suppressAutoHyphens/>
              <w:spacing w:after="0"/>
              <w:rPr>
                <w:iCs/>
              </w:rPr>
            </w:pPr>
          </w:p>
        </w:tc>
      </w:tr>
      <w:tr w:rsidR="00B84DB7" w:rsidRPr="004F3587" w:rsidTr="00C22AD4">
        <w:trPr>
          <w:trHeight w:val="336"/>
        </w:trPr>
        <w:tc>
          <w:tcPr>
            <w:tcW w:w="5000" w:type="pct"/>
            <w:gridSpan w:val="2"/>
            <w:vAlign w:val="center"/>
          </w:tcPr>
          <w:p w:rsidR="00B84DB7" w:rsidRPr="004F3587" w:rsidRDefault="00B84DB7" w:rsidP="00C22AD4">
            <w:pPr>
              <w:suppressAutoHyphens/>
              <w:spacing w:after="0"/>
              <w:rPr>
                <w:iCs/>
              </w:rPr>
            </w:pPr>
            <w:r w:rsidRPr="004F3587">
              <w:t>в т. ч.:</w:t>
            </w:r>
          </w:p>
        </w:tc>
      </w:tr>
      <w:tr w:rsidR="00B84DB7" w:rsidRPr="004F3587" w:rsidTr="00C22AD4">
        <w:trPr>
          <w:trHeight w:val="319"/>
        </w:trPr>
        <w:tc>
          <w:tcPr>
            <w:tcW w:w="3685" w:type="pct"/>
            <w:vAlign w:val="center"/>
          </w:tcPr>
          <w:p w:rsidR="00B84DB7" w:rsidRPr="004F3587" w:rsidRDefault="00B84DB7" w:rsidP="00C22AD4">
            <w:pPr>
              <w:suppressAutoHyphens/>
              <w:spacing w:after="0"/>
            </w:pPr>
            <w:r w:rsidRPr="004F3587">
              <w:t>теоретическое обучение</w:t>
            </w:r>
          </w:p>
        </w:tc>
        <w:tc>
          <w:tcPr>
            <w:tcW w:w="1315" w:type="pct"/>
            <w:vAlign w:val="center"/>
          </w:tcPr>
          <w:p w:rsidR="00B84DB7" w:rsidRPr="004F3587" w:rsidRDefault="00B84DB7" w:rsidP="00C22AD4">
            <w:pPr>
              <w:suppressAutoHyphens/>
              <w:spacing w:after="0"/>
              <w:rPr>
                <w:iCs/>
              </w:rPr>
            </w:pPr>
            <w:r>
              <w:rPr>
                <w:iCs/>
              </w:rPr>
              <w:t>78</w:t>
            </w:r>
          </w:p>
        </w:tc>
      </w:tr>
      <w:tr w:rsidR="00B84DB7" w:rsidRPr="004F3587" w:rsidTr="00C22AD4">
        <w:trPr>
          <w:trHeight w:val="408"/>
        </w:trPr>
        <w:tc>
          <w:tcPr>
            <w:tcW w:w="3685" w:type="pct"/>
            <w:vAlign w:val="center"/>
          </w:tcPr>
          <w:p w:rsidR="00B84DB7" w:rsidRPr="004F3587" w:rsidRDefault="00B84DB7" w:rsidP="00C22AD4">
            <w:pPr>
              <w:suppressAutoHyphens/>
              <w:spacing w:after="0"/>
            </w:pPr>
            <w:r w:rsidRPr="004F3587">
              <w:t>лабораторные работы</w:t>
            </w:r>
            <w:r w:rsidRPr="004F3587">
              <w:rPr>
                <w:i/>
              </w:rPr>
              <w:t xml:space="preserve"> (если предусмотрено)</w:t>
            </w:r>
          </w:p>
        </w:tc>
        <w:tc>
          <w:tcPr>
            <w:tcW w:w="1315" w:type="pct"/>
            <w:vAlign w:val="center"/>
          </w:tcPr>
          <w:p w:rsidR="00B84DB7" w:rsidRPr="004F3587" w:rsidRDefault="00B84DB7" w:rsidP="00B84DB7">
            <w:pPr>
              <w:suppressAutoHyphens/>
              <w:spacing w:after="0"/>
              <w:rPr>
                <w:iCs/>
              </w:rPr>
            </w:pPr>
          </w:p>
        </w:tc>
      </w:tr>
      <w:tr w:rsidR="00B84DB7" w:rsidRPr="004F3587" w:rsidTr="00C22AD4">
        <w:trPr>
          <w:trHeight w:val="272"/>
        </w:trPr>
        <w:tc>
          <w:tcPr>
            <w:tcW w:w="3685" w:type="pct"/>
            <w:vAlign w:val="center"/>
          </w:tcPr>
          <w:p w:rsidR="00B84DB7" w:rsidRPr="004F3587" w:rsidRDefault="00B84DB7" w:rsidP="00C22AD4">
            <w:pPr>
              <w:suppressAutoHyphens/>
              <w:spacing w:after="0"/>
            </w:pPr>
            <w:r w:rsidRPr="004F3587">
              <w:t>практические занятия</w:t>
            </w:r>
            <w:r w:rsidRPr="004F3587">
              <w:rPr>
                <w:i/>
              </w:rPr>
              <w:t xml:space="preserve"> (если предусмотрено)</w:t>
            </w:r>
          </w:p>
        </w:tc>
        <w:tc>
          <w:tcPr>
            <w:tcW w:w="1315" w:type="pct"/>
            <w:vAlign w:val="center"/>
          </w:tcPr>
          <w:p w:rsidR="00B84DB7" w:rsidRPr="004F3587" w:rsidRDefault="00B84DB7" w:rsidP="00B84DB7">
            <w:pPr>
              <w:suppressAutoHyphens/>
              <w:spacing w:after="0"/>
              <w:ind w:left="0" w:firstLine="0"/>
              <w:rPr>
                <w:iCs/>
              </w:rPr>
            </w:pPr>
            <w:r>
              <w:rPr>
                <w:iCs/>
              </w:rPr>
              <w:t>36</w:t>
            </w:r>
          </w:p>
        </w:tc>
      </w:tr>
      <w:tr w:rsidR="00B84DB7" w:rsidRPr="004F3587" w:rsidTr="00C22AD4">
        <w:trPr>
          <w:trHeight w:val="405"/>
        </w:trPr>
        <w:tc>
          <w:tcPr>
            <w:tcW w:w="3685" w:type="pct"/>
            <w:vAlign w:val="center"/>
          </w:tcPr>
          <w:p w:rsidR="00B84DB7" w:rsidRPr="004F3587" w:rsidRDefault="00B84DB7" w:rsidP="00C22AD4">
            <w:pPr>
              <w:suppressAutoHyphens/>
              <w:spacing w:after="0"/>
            </w:pPr>
            <w:r w:rsidRPr="004F3587">
              <w:t xml:space="preserve">курсовая работа (проект) </w:t>
            </w:r>
            <w:r w:rsidRPr="004F3587">
              <w:rPr>
                <w:i/>
              </w:rPr>
              <w:t>(если предусмотрено для специальностей</w:t>
            </w:r>
            <w:r w:rsidRPr="004F3587">
              <w:t>)</w:t>
            </w:r>
          </w:p>
        </w:tc>
        <w:tc>
          <w:tcPr>
            <w:tcW w:w="1315" w:type="pct"/>
            <w:vAlign w:val="center"/>
          </w:tcPr>
          <w:p w:rsidR="00B84DB7" w:rsidRPr="004F3587" w:rsidRDefault="00B84DB7" w:rsidP="00C22AD4">
            <w:pPr>
              <w:suppressAutoHyphens/>
              <w:spacing w:after="0"/>
              <w:rPr>
                <w:iCs/>
              </w:rPr>
            </w:pPr>
          </w:p>
        </w:tc>
      </w:tr>
      <w:tr w:rsidR="00B84DB7" w:rsidRPr="004F3587" w:rsidTr="00C22AD4">
        <w:trPr>
          <w:trHeight w:val="126"/>
        </w:trPr>
        <w:tc>
          <w:tcPr>
            <w:tcW w:w="3685" w:type="pct"/>
            <w:vAlign w:val="center"/>
          </w:tcPr>
          <w:p w:rsidR="00B84DB7" w:rsidRPr="004F3587" w:rsidRDefault="00B84DB7" w:rsidP="00C22AD4">
            <w:pPr>
              <w:suppressAutoHyphens/>
              <w:spacing w:after="0"/>
            </w:pPr>
            <w:r w:rsidRPr="004F3587">
              <w:t>контрольная работа</w:t>
            </w:r>
            <w:r w:rsidRPr="004F3587">
              <w:rPr>
                <w:i/>
              </w:rPr>
              <w:t xml:space="preserve"> (если предусмотрено)</w:t>
            </w:r>
          </w:p>
        </w:tc>
        <w:tc>
          <w:tcPr>
            <w:tcW w:w="1315" w:type="pct"/>
            <w:vAlign w:val="center"/>
          </w:tcPr>
          <w:p w:rsidR="00B84DB7" w:rsidRPr="004F3587" w:rsidRDefault="00B84DB7" w:rsidP="00C22AD4">
            <w:pPr>
              <w:suppressAutoHyphens/>
              <w:spacing w:after="0"/>
              <w:rPr>
                <w:iCs/>
              </w:rPr>
            </w:pPr>
          </w:p>
        </w:tc>
      </w:tr>
      <w:tr w:rsidR="00B84DB7" w:rsidRPr="004F3587" w:rsidTr="00C22AD4">
        <w:trPr>
          <w:trHeight w:val="267"/>
        </w:trPr>
        <w:tc>
          <w:tcPr>
            <w:tcW w:w="3685" w:type="pct"/>
            <w:vAlign w:val="center"/>
          </w:tcPr>
          <w:p w:rsidR="00B84DB7" w:rsidRPr="004F3587" w:rsidRDefault="00B84DB7" w:rsidP="00C22AD4">
            <w:pPr>
              <w:suppressAutoHyphens/>
              <w:spacing w:after="0"/>
              <w:rPr>
                <w:i/>
              </w:rPr>
            </w:pPr>
            <w:r w:rsidRPr="004F3587">
              <w:rPr>
                <w:i/>
              </w:rPr>
              <w:t xml:space="preserve">Самостоятельная работа </w:t>
            </w:r>
            <w:r w:rsidRPr="004F3587">
              <w:rPr>
                <w:b/>
                <w:i/>
                <w:vertAlign w:val="superscript"/>
              </w:rPr>
              <w:footnoteReference w:id="2"/>
            </w:r>
          </w:p>
        </w:tc>
        <w:tc>
          <w:tcPr>
            <w:tcW w:w="1315" w:type="pct"/>
            <w:vAlign w:val="center"/>
          </w:tcPr>
          <w:p w:rsidR="00B84DB7" w:rsidRPr="004F3587" w:rsidRDefault="00B84DB7" w:rsidP="00C22AD4">
            <w:pPr>
              <w:suppressAutoHyphens/>
              <w:spacing w:after="0"/>
              <w:rPr>
                <w:iCs/>
              </w:rPr>
            </w:pPr>
            <w:r w:rsidRPr="004F3587">
              <w:rPr>
                <w:iCs/>
              </w:rPr>
              <w:t>-</w:t>
            </w:r>
          </w:p>
        </w:tc>
      </w:tr>
      <w:tr w:rsidR="00B84DB7" w:rsidRPr="004F3587" w:rsidTr="00C22AD4">
        <w:trPr>
          <w:trHeight w:val="331"/>
        </w:trPr>
        <w:tc>
          <w:tcPr>
            <w:tcW w:w="3685" w:type="pct"/>
            <w:vAlign w:val="center"/>
          </w:tcPr>
          <w:p w:rsidR="00B84DB7" w:rsidRPr="004F3587" w:rsidRDefault="00B84DB7" w:rsidP="00C22AD4">
            <w:pPr>
              <w:suppressAutoHyphens/>
              <w:spacing w:after="0"/>
              <w:rPr>
                <w:i/>
              </w:rPr>
            </w:pPr>
            <w:r w:rsidRPr="004F3587">
              <w:rPr>
                <w:b/>
                <w:iCs/>
              </w:rPr>
              <w:t>Промежуточная аттестация</w:t>
            </w:r>
          </w:p>
        </w:tc>
        <w:tc>
          <w:tcPr>
            <w:tcW w:w="1315" w:type="pct"/>
            <w:vAlign w:val="center"/>
          </w:tcPr>
          <w:p w:rsidR="00B84DB7" w:rsidRPr="004F3587" w:rsidRDefault="00B84DB7" w:rsidP="00C22AD4">
            <w:pPr>
              <w:suppressAutoHyphens/>
              <w:spacing w:after="0"/>
              <w:rPr>
                <w:iCs/>
              </w:rPr>
            </w:pPr>
            <w:r>
              <w:rPr>
                <w:iCs/>
              </w:rPr>
              <w:t>Дифференциальный зачет</w:t>
            </w:r>
          </w:p>
        </w:tc>
      </w:tr>
    </w:tbl>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EB50B6">
      <w:pPr>
        <w:spacing w:after="38" w:line="240" w:lineRule="auto"/>
        <w:ind w:left="600" w:firstLine="0"/>
        <w:jc w:val="left"/>
      </w:pPr>
    </w:p>
    <w:p w:rsidR="00B84DB7" w:rsidRDefault="00B84DB7" w:rsidP="00B84DB7">
      <w:pPr>
        <w:spacing w:after="38" w:line="240" w:lineRule="auto"/>
        <w:ind w:left="0" w:firstLine="0"/>
        <w:jc w:val="left"/>
        <w:sectPr w:rsidR="00B84DB7">
          <w:footerReference w:type="even" r:id="rId8"/>
          <w:footerReference w:type="default" r:id="rId9"/>
          <w:footerReference w:type="first" r:id="rId10"/>
          <w:pgSz w:w="11906" w:h="16838"/>
          <w:pgMar w:top="1134" w:right="850" w:bottom="1134" w:left="1701" w:header="708" w:footer="708" w:gutter="0"/>
          <w:cols w:space="708"/>
          <w:docGrid w:linePitch="360"/>
        </w:sectPr>
      </w:pPr>
    </w:p>
    <w:p w:rsidR="00EB50B6" w:rsidRDefault="00EB50B6" w:rsidP="00B84DB7">
      <w:pPr>
        <w:spacing w:after="0" w:line="240" w:lineRule="auto"/>
        <w:ind w:left="0" w:firstLine="0"/>
        <w:jc w:val="left"/>
      </w:pPr>
    </w:p>
    <w:p w:rsidR="00EB50B6" w:rsidRDefault="00EB50B6" w:rsidP="00EB50B6">
      <w:pPr>
        <w:numPr>
          <w:ilvl w:val="1"/>
          <w:numId w:val="3"/>
        </w:numPr>
        <w:spacing w:after="24" w:line="243" w:lineRule="auto"/>
        <w:ind w:hanging="420"/>
        <w:jc w:val="left"/>
      </w:pPr>
      <w:r>
        <w:rPr>
          <w:b/>
        </w:rPr>
        <w:t xml:space="preserve">Тематический план и содержание учебной дисциплины </w:t>
      </w:r>
      <w:r w:rsidR="00B84DB7">
        <w:rPr>
          <w:b/>
        </w:rPr>
        <w:t>ОУД.12 Физика</w:t>
      </w:r>
      <w:r>
        <w:rPr>
          <w:b/>
        </w:rPr>
        <w:t xml:space="preserve">, с учетом программы воспитания </w:t>
      </w:r>
    </w:p>
    <w:tbl>
      <w:tblPr>
        <w:tblStyle w:val="TableGrid"/>
        <w:tblW w:w="14930" w:type="dxa"/>
        <w:tblInd w:w="-108" w:type="dxa"/>
        <w:tblCellMar>
          <w:left w:w="108" w:type="dxa"/>
          <w:right w:w="46" w:type="dxa"/>
        </w:tblCellMar>
        <w:tblLook w:val="04A0" w:firstRow="1" w:lastRow="0" w:firstColumn="1" w:lastColumn="0" w:noHBand="0" w:noVBand="1"/>
      </w:tblPr>
      <w:tblGrid>
        <w:gridCol w:w="2254"/>
        <w:gridCol w:w="9477"/>
        <w:gridCol w:w="1296"/>
        <w:gridCol w:w="1903"/>
      </w:tblGrid>
      <w:tr w:rsidR="00EB50B6" w:rsidTr="00C22AD4">
        <w:trPr>
          <w:trHeight w:val="1781"/>
        </w:trPr>
        <w:tc>
          <w:tcPr>
            <w:tcW w:w="2254" w:type="dxa"/>
            <w:tcBorders>
              <w:top w:val="single" w:sz="4" w:space="0" w:color="000000"/>
              <w:left w:val="single" w:sz="4" w:space="0" w:color="000000"/>
              <w:bottom w:val="single" w:sz="4" w:space="0" w:color="000000"/>
              <w:right w:val="single" w:sz="4" w:space="0" w:color="000000"/>
            </w:tcBorders>
          </w:tcPr>
          <w:p w:rsidR="00EB50B6" w:rsidRDefault="00EB50B6" w:rsidP="00C22AD4">
            <w:pPr>
              <w:spacing w:after="0" w:line="276" w:lineRule="auto"/>
              <w:ind w:left="0" w:firstLine="0"/>
              <w:jc w:val="center"/>
            </w:pPr>
            <w:r>
              <w:rPr>
                <w:b/>
              </w:rPr>
              <w:t xml:space="preserve">Наименование разделов и тем </w:t>
            </w:r>
          </w:p>
        </w:tc>
        <w:tc>
          <w:tcPr>
            <w:tcW w:w="9477" w:type="dxa"/>
            <w:tcBorders>
              <w:top w:val="single" w:sz="4" w:space="0" w:color="000000"/>
              <w:left w:val="single" w:sz="4" w:space="0" w:color="000000"/>
              <w:bottom w:val="single" w:sz="4" w:space="0" w:color="000000"/>
              <w:right w:val="single" w:sz="4" w:space="0" w:color="000000"/>
            </w:tcBorders>
          </w:tcPr>
          <w:p w:rsidR="00EB50B6" w:rsidRDefault="00EB50B6" w:rsidP="00C22AD4">
            <w:pPr>
              <w:spacing w:after="0" w:line="276" w:lineRule="auto"/>
              <w:ind w:left="62" w:firstLine="0"/>
              <w:jc w:val="left"/>
            </w:pPr>
            <w:r>
              <w:rPr>
                <w:b/>
              </w:rPr>
              <w:t xml:space="preserve">Содержание учебного материала и формы организации деятельности обучающихся </w:t>
            </w:r>
          </w:p>
        </w:tc>
        <w:tc>
          <w:tcPr>
            <w:tcW w:w="1296" w:type="dxa"/>
            <w:tcBorders>
              <w:top w:val="single" w:sz="4" w:space="0" w:color="000000"/>
              <w:left w:val="single" w:sz="4" w:space="0" w:color="000000"/>
              <w:bottom w:val="single" w:sz="4" w:space="0" w:color="000000"/>
              <w:right w:val="single" w:sz="4" w:space="0" w:color="000000"/>
            </w:tcBorders>
          </w:tcPr>
          <w:p w:rsidR="00EB50B6" w:rsidRDefault="00EB50B6" w:rsidP="00C22AD4">
            <w:pPr>
              <w:spacing w:after="0" w:line="276" w:lineRule="auto"/>
              <w:ind w:left="0" w:firstLine="0"/>
              <w:jc w:val="center"/>
            </w:pPr>
            <w:r>
              <w:rPr>
                <w:b/>
              </w:rPr>
              <w:t xml:space="preserve">Объем часов </w:t>
            </w:r>
          </w:p>
        </w:tc>
        <w:tc>
          <w:tcPr>
            <w:tcW w:w="1903" w:type="dxa"/>
            <w:tcBorders>
              <w:top w:val="single" w:sz="4" w:space="0" w:color="000000"/>
              <w:left w:val="single" w:sz="4" w:space="0" w:color="000000"/>
              <w:bottom w:val="single" w:sz="4" w:space="0" w:color="000000"/>
              <w:right w:val="single" w:sz="4" w:space="0" w:color="000000"/>
            </w:tcBorders>
          </w:tcPr>
          <w:p w:rsidR="00EB50B6" w:rsidRDefault="00EB50B6" w:rsidP="00C22AD4">
            <w:pPr>
              <w:spacing w:after="35" w:line="232" w:lineRule="auto"/>
              <w:ind w:left="0" w:firstLine="0"/>
              <w:jc w:val="center"/>
            </w:pPr>
            <w:r>
              <w:rPr>
                <w:b/>
                <w:sz w:val="22"/>
              </w:rPr>
              <w:t xml:space="preserve">Коды компетенций и личностных результатов, </w:t>
            </w:r>
          </w:p>
          <w:p w:rsidR="00EB50B6" w:rsidRDefault="00EB50B6" w:rsidP="00C22AD4">
            <w:pPr>
              <w:spacing w:after="33" w:line="232" w:lineRule="auto"/>
              <w:ind w:left="0" w:firstLine="0"/>
              <w:jc w:val="center"/>
            </w:pPr>
            <w:r>
              <w:rPr>
                <w:b/>
                <w:sz w:val="22"/>
              </w:rPr>
              <w:t xml:space="preserve">формированию которых </w:t>
            </w:r>
          </w:p>
          <w:p w:rsidR="00EB50B6" w:rsidRDefault="00EB50B6" w:rsidP="00C22AD4">
            <w:pPr>
              <w:spacing w:after="0" w:line="276" w:lineRule="auto"/>
              <w:ind w:left="0" w:firstLine="0"/>
              <w:jc w:val="center"/>
            </w:pPr>
            <w:r>
              <w:rPr>
                <w:b/>
                <w:sz w:val="22"/>
              </w:rPr>
              <w:t xml:space="preserve">способствует элемент программы </w:t>
            </w:r>
          </w:p>
        </w:tc>
      </w:tr>
      <w:tr w:rsidR="00EB50B6" w:rsidTr="00AD1A61">
        <w:trPr>
          <w:trHeight w:val="286"/>
        </w:trPr>
        <w:tc>
          <w:tcPr>
            <w:tcW w:w="2254" w:type="dxa"/>
            <w:tcBorders>
              <w:top w:val="single" w:sz="4" w:space="0" w:color="000000"/>
              <w:left w:val="single" w:sz="4" w:space="0" w:color="000000"/>
              <w:bottom w:val="single" w:sz="4" w:space="0" w:color="auto"/>
              <w:right w:val="single" w:sz="4" w:space="0" w:color="000000"/>
            </w:tcBorders>
          </w:tcPr>
          <w:p w:rsidR="00EB50B6" w:rsidRDefault="00EB50B6" w:rsidP="00C22AD4">
            <w:pPr>
              <w:spacing w:after="0" w:line="276" w:lineRule="auto"/>
              <w:ind w:left="0" w:firstLine="0"/>
              <w:jc w:val="center"/>
            </w:pPr>
            <w:r>
              <w:t xml:space="preserve">1 </w:t>
            </w:r>
          </w:p>
        </w:tc>
        <w:tc>
          <w:tcPr>
            <w:tcW w:w="9477" w:type="dxa"/>
            <w:tcBorders>
              <w:top w:val="single" w:sz="4" w:space="0" w:color="000000"/>
              <w:left w:val="single" w:sz="4" w:space="0" w:color="000000"/>
              <w:bottom w:val="single" w:sz="4" w:space="0" w:color="000000"/>
              <w:right w:val="single" w:sz="4" w:space="0" w:color="000000"/>
            </w:tcBorders>
          </w:tcPr>
          <w:p w:rsidR="00EB50B6" w:rsidRDefault="00EB50B6" w:rsidP="00C22AD4">
            <w:pPr>
              <w:spacing w:after="0" w:line="276" w:lineRule="auto"/>
              <w:ind w:left="0" w:firstLine="0"/>
              <w:jc w:val="center"/>
            </w:pPr>
            <w:r>
              <w:t xml:space="preserve">2 </w:t>
            </w:r>
          </w:p>
        </w:tc>
        <w:tc>
          <w:tcPr>
            <w:tcW w:w="1296" w:type="dxa"/>
            <w:tcBorders>
              <w:top w:val="single" w:sz="4" w:space="0" w:color="000000"/>
              <w:left w:val="single" w:sz="4" w:space="0" w:color="000000"/>
              <w:bottom w:val="single" w:sz="4" w:space="0" w:color="auto"/>
              <w:right w:val="single" w:sz="4" w:space="0" w:color="000000"/>
            </w:tcBorders>
          </w:tcPr>
          <w:p w:rsidR="00EB50B6" w:rsidRDefault="00EB50B6" w:rsidP="00C22AD4">
            <w:pPr>
              <w:spacing w:after="0" w:line="276" w:lineRule="auto"/>
              <w:ind w:left="0" w:firstLine="0"/>
              <w:jc w:val="center"/>
            </w:pPr>
            <w:r>
              <w:t xml:space="preserve">3 </w:t>
            </w:r>
          </w:p>
        </w:tc>
        <w:tc>
          <w:tcPr>
            <w:tcW w:w="1903" w:type="dxa"/>
            <w:tcBorders>
              <w:top w:val="single" w:sz="4" w:space="0" w:color="000000"/>
              <w:left w:val="single" w:sz="4" w:space="0" w:color="000000"/>
              <w:bottom w:val="single" w:sz="4" w:space="0" w:color="000000"/>
              <w:right w:val="single" w:sz="4" w:space="0" w:color="000000"/>
            </w:tcBorders>
          </w:tcPr>
          <w:p w:rsidR="00EB50B6" w:rsidRDefault="00EB50B6" w:rsidP="00C22AD4">
            <w:pPr>
              <w:spacing w:after="0" w:line="276" w:lineRule="auto"/>
              <w:ind w:left="0" w:firstLine="0"/>
              <w:jc w:val="center"/>
            </w:pPr>
            <w:r>
              <w:t xml:space="preserve">4 </w:t>
            </w:r>
          </w:p>
        </w:tc>
      </w:tr>
      <w:tr w:rsidR="00C22AD4" w:rsidTr="00AD1A61">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Введение</w:t>
            </w:r>
          </w:p>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left w:val="single" w:sz="4" w:space="0" w:color="auto"/>
              <w:bottom w:val="single" w:sz="4" w:space="0" w:color="auto"/>
              <w:right w:val="single" w:sz="4" w:space="0" w:color="auto"/>
            </w:tcBorders>
            <w:shd w:val="clear" w:color="auto" w:fill="auto"/>
          </w:tcPr>
          <w:p w:rsidR="00C22AD4" w:rsidRPr="002E78B3" w:rsidRDefault="00C22AD4" w:rsidP="00C22AD4">
            <w:pPr>
              <w:tabs>
                <w:tab w:val="left" w:pos="1305"/>
              </w:tabs>
              <w:rPr>
                <w:b/>
                <w:bCs/>
              </w:rPr>
            </w:pPr>
            <w:r w:rsidRPr="002E78B3">
              <w:t>Физика - наука о природе. Естественно – научный метод познания, его возможности и границы применимости. Моделирование физических явлений и процессов. Роль эксперимента и теории в процессе познания природы. Физические законы. Основные элементы физической картины мира.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en-US"/>
              </w:rPr>
            </w:pPr>
            <w:r w:rsidRPr="002E78B3">
              <w:rPr>
                <w:bCs/>
                <w:lang w:val="en-US"/>
              </w:rPr>
              <w:t>2</w:t>
            </w:r>
          </w:p>
        </w:tc>
        <w:tc>
          <w:tcPr>
            <w:tcW w:w="1903" w:type="dxa"/>
            <w:tcBorders>
              <w:top w:val="single" w:sz="4" w:space="0" w:color="000000"/>
              <w:left w:val="single" w:sz="4" w:space="0" w:color="auto"/>
              <w:bottom w:val="single" w:sz="4" w:space="0" w:color="000000"/>
              <w:right w:val="single" w:sz="4" w:space="0" w:color="000000"/>
            </w:tcBorders>
          </w:tcPr>
          <w:p w:rsidR="00C22AD4" w:rsidRDefault="009B0235" w:rsidP="00C22AD4">
            <w:pPr>
              <w:spacing w:after="0" w:line="276" w:lineRule="auto"/>
              <w:ind w:left="0" w:firstLine="0"/>
              <w:jc w:val="center"/>
            </w:pPr>
            <w:r>
              <w:t>ЛР 4</w:t>
            </w:r>
          </w:p>
          <w:p w:rsidR="003D73E0" w:rsidRDefault="003D73E0" w:rsidP="00C22AD4">
            <w:pPr>
              <w:spacing w:after="0" w:line="276" w:lineRule="auto"/>
              <w:ind w:left="0" w:firstLine="0"/>
              <w:jc w:val="center"/>
            </w:pPr>
            <w:r>
              <w:t>ОК 07</w:t>
            </w:r>
          </w:p>
        </w:tc>
      </w:tr>
      <w:tr w:rsidR="00C22AD4" w:rsidTr="00C22AD4">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Раздел 1. Механика</w:t>
            </w:r>
          </w:p>
        </w:tc>
        <w:tc>
          <w:tcPr>
            <w:tcW w:w="9477"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903" w:type="dxa"/>
            <w:tcBorders>
              <w:top w:val="single" w:sz="4" w:space="0" w:color="000000"/>
              <w:left w:val="single" w:sz="4" w:space="0" w:color="auto"/>
              <w:bottom w:val="single" w:sz="4" w:space="0" w:color="000000"/>
              <w:right w:val="single" w:sz="4" w:space="0" w:color="000000"/>
            </w:tcBorders>
          </w:tcPr>
          <w:p w:rsidR="00C22AD4" w:rsidRDefault="00C22AD4" w:rsidP="00C22AD4">
            <w:pPr>
              <w:spacing w:after="0" w:line="276" w:lineRule="auto"/>
              <w:ind w:left="0" w:firstLine="0"/>
              <w:jc w:val="center"/>
            </w:pPr>
          </w:p>
        </w:tc>
      </w:tr>
      <w:tr w:rsidR="00AD1A61" w:rsidTr="00DD4737">
        <w:trPr>
          <w:trHeight w:val="286"/>
        </w:trPr>
        <w:tc>
          <w:tcPr>
            <w:tcW w:w="2254" w:type="dxa"/>
            <w:vMerge w:val="restart"/>
            <w:tcBorders>
              <w:top w:val="single" w:sz="4" w:space="0" w:color="auto"/>
              <w:left w:val="single" w:sz="4" w:space="0" w:color="auto"/>
              <w:right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1.1.</w:t>
            </w:r>
          </w:p>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Основы кинематики</w:t>
            </w:r>
          </w:p>
        </w:tc>
        <w:tc>
          <w:tcPr>
            <w:tcW w:w="9477" w:type="dxa"/>
            <w:tcBorders>
              <w:top w:val="single" w:sz="4" w:space="0" w:color="auto"/>
              <w:left w:val="single" w:sz="4" w:space="0" w:color="auto"/>
              <w:bottom w:val="single" w:sz="4" w:space="0" w:color="auto"/>
              <w:right w:val="single" w:sz="4" w:space="0" w:color="auto"/>
            </w:tcBorders>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p>
        </w:tc>
        <w:tc>
          <w:tcPr>
            <w:tcW w:w="1903" w:type="dxa"/>
            <w:tcBorders>
              <w:top w:val="single" w:sz="4" w:space="0" w:color="000000"/>
              <w:left w:val="single" w:sz="4" w:space="0" w:color="auto"/>
              <w:bottom w:val="single" w:sz="4" w:space="0" w:color="000000"/>
              <w:right w:val="single" w:sz="4" w:space="0" w:color="000000"/>
            </w:tcBorders>
          </w:tcPr>
          <w:p w:rsidR="00AD1A61" w:rsidRDefault="00AD1A61" w:rsidP="00C22AD4">
            <w:pPr>
              <w:spacing w:after="0" w:line="276" w:lineRule="auto"/>
              <w:ind w:left="0" w:firstLine="0"/>
              <w:jc w:val="center"/>
            </w:pPr>
          </w:p>
        </w:tc>
      </w:tr>
      <w:tr w:rsidR="003D73E0" w:rsidTr="00AE6C54">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Относительность механического движения. Системы отсчета. Характеристики механического движения: перемещение, путь, скорость, ускорение.</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val="restart"/>
            <w:tcBorders>
              <w:top w:val="single" w:sz="4" w:space="0" w:color="000000"/>
              <w:left w:val="single" w:sz="4" w:space="0" w:color="auto"/>
              <w:right w:val="single" w:sz="4" w:space="0" w:color="000000"/>
            </w:tcBorders>
          </w:tcPr>
          <w:p w:rsidR="003D73E0" w:rsidRDefault="003D73E0" w:rsidP="00C22AD4">
            <w:pPr>
              <w:spacing w:after="0" w:line="276" w:lineRule="auto"/>
              <w:ind w:left="0" w:firstLine="0"/>
              <w:jc w:val="center"/>
            </w:pPr>
            <w:r>
              <w:t>ЛР 4</w:t>
            </w:r>
          </w:p>
          <w:p w:rsidR="003D73E0" w:rsidRDefault="003D73E0" w:rsidP="00C22AD4">
            <w:pPr>
              <w:spacing w:after="0" w:line="276" w:lineRule="auto"/>
              <w:ind w:left="0"/>
              <w:jc w:val="center"/>
            </w:pPr>
            <w:r>
              <w:t>ОК 02</w:t>
            </w:r>
          </w:p>
        </w:tc>
      </w:tr>
      <w:tr w:rsidR="003D73E0" w:rsidTr="00AE6C54">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Виды движения (равномерное, равноускоренное, равнозамедленное) и их графическое описание. Свободное падение тел.</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right w:val="single" w:sz="4" w:space="0" w:color="000000"/>
            </w:tcBorders>
          </w:tcPr>
          <w:p w:rsidR="003D73E0" w:rsidRDefault="003D73E0" w:rsidP="00C22AD4">
            <w:pPr>
              <w:spacing w:after="0" w:line="276" w:lineRule="auto"/>
              <w:ind w:left="0"/>
              <w:jc w:val="center"/>
            </w:pPr>
          </w:p>
        </w:tc>
      </w:tr>
      <w:tr w:rsidR="003D73E0" w:rsidTr="00AE6C54">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Кинематика периодического движения. Движение тела, брошенного под углом к горизонту. Равномерное движение по окружности.</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r w:rsidRPr="002E78B3">
              <w:rPr>
                <w:bCs/>
                <w:lang w:val="en-US"/>
              </w:rPr>
              <w:t>2</w:t>
            </w:r>
          </w:p>
        </w:tc>
        <w:tc>
          <w:tcPr>
            <w:tcW w:w="1903" w:type="dxa"/>
            <w:vMerge/>
            <w:tcBorders>
              <w:left w:val="single" w:sz="4" w:space="0" w:color="auto"/>
              <w:right w:val="single" w:sz="4" w:space="0" w:color="000000"/>
            </w:tcBorders>
          </w:tcPr>
          <w:p w:rsidR="003D73E0" w:rsidRDefault="003D73E0" w:rsidP="00C22AD4">
            <w:pPr>
              <w:spacing w:after="0" w:line="276" w:lineRule="auto"/>
              <w:ind w:left="0"/>
              <w:jc w:val="center"/>
            </w:pPr>
          </w:p>
        </w:tc>
      </w:tr>
      <w:tr w:rsidR="003D73E0" w:rsidTr="00AE6C54">
        <w:trPr>
          <w:trHeight w:val="286"/>
        </w:trPr>
        <w:tc>
          <w:tcPr>
            <w:tcW w:w="2254" w:type="dxa"/>
            <w:vMerge/>
            <w:tcBorders>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
                <w:bCs/>
              </w:rPr>
              <w:t>Практические работы</w:t>
            </w:r>
            <w:r w:rsidRPr="002E78B3">
              <w:rPr>
                <w:bCs/>
              </w:rPr>
              <w:t xml:space="preserve"> </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Решение задач по теме: «Основы кинематики».</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AD1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1903" w:type="dxa"/>
            <w:vMerge/>
            <w:tcBorders>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C22AD4" w:rsidTr="003D73E0">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1.2.</w:t>
            </w:r>
          </w:p>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Основы динамики</w:t>
            </w:r>
          </w:p>
        </w:tc>
        <w:tc>
          <w:tcPr>
            <w:tcW w:w="9477" w:type="dxa"/>
            <w:tcBorders>
              <w:top w:val="single" w:sz="4" w:space="0" w:color="auto"/>
              <w:left w:val="single" w:sz="4" w:space="0" w:color="auto"/>
              <w:bottom w:val="single" w:sz="4" w:space="0" w:color="auto"/>
              <w:right w:val="single" w:sz="4" w:space="0" w:color="auto"/>
            </w:tcBorders>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000000"/>
              <w:left w:val="single" w:sz="4" w:space="0" w:color="auto"/>
              <w:bottom w:val="single" w:sz="4" w:space="0" w:color="auto"/>
              <w:right w:val="single" w:sz="4" w:space="0" w:color="000000"/>
            </w:tcBorders>
          </w:tcPr>
          <w:p w:rsidR="00C22AD4" w:rsidRDefault="00C22AD4" w:rsidP="00C22AD4">
            <w:pPr>
              <w:spacing w:after="0" w:line="276" w:lineRule="auto"/>
              <w:ind w:left="0" w:firstLine="0"/>
              <w:jc w:val="center"/>
            </w:pPr>
          </w:p>
        </w:tc>
      </w:tr>
      <w:tr w:rsidR="003D73E0" w:rsidTr="003D73E0">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Взаимодействие тел. Принцип суперпозиции сил.</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val="restart"/>
            <w:tcBorders>
              <w:top w:val="single" w:sz="4" w:space="0" w:color="auto"/>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r>
              <w:t>ЛР 4</w:t>
            </w:r>
          </w:p>
          <w:p w:rsidR="003D73E0" w:rsidRDefault="003D73E0" w:rsidP="00C22AD4">
            <w:pPr>
              <w:spacing w:after="0" w:line="276" w:lineRule="auto"/>
              <w:ind w:left="0" w:firstLine="0"/>
              <w:jc w:val="center"/>
            </w:pPr>
            <w:r>
              <w:t>ОК 03</w:t>
            </w:r>
          </w:p>
        </w:tc>
      </w:tr>
      <w:tr w:rsidR="003D73E0" w:rsidTr="003D73E0">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Законы динамики Ньютона.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top w:val="single" w:sz="4" w:space="0" w:color="000000"/>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3D73E0" w:rsidTr="003D73E0">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Силы в природе: упругость, трение, сила тяжести. Вес тела.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top w:val="single" w:sz="4" w:space="0" w:color="000000"/>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3D73E0" w:rsidTr="003D73E0">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Закон всемирного тяготения. Гравитационная сила. Невесомость.</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top w:val="single" w:sz="4" w:space="0" w:color="000000"/>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3D73E0" w:rsidTr="003D73E0">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Лабораторные работы</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lastRenderedPageBreak/>
              <w:t>Исследование движения тела под действием постоянной силы.</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1</w:t>
            </w:r>
          </w:p>
        </w:tc>
        <w:tc>
          <w:tcPr>
            <w:tcW w:w="1903" w:type="dxa"/>
            <w:vMerge/>
            <w:tcBorders>
              <w:top w:val="single" w:sz="4" w:space="0" w:color="000000"/>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3D73E0" w:rsidTr="003D73E0">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Практические работы</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Решение задач по теме: «Основы динамики»</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E78B3">
              <w:t>Физический диктант на тему «Сила тяжести. Сила упругости»</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1903" w:type="dxa"/>
            <w:vMerge/>
            <w:tcBorders>
              <w:top w:val="single" w:sz="4" w:space="0" w:color="000000"/>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AD1A61" w:rsidTr="009F4BBF">
        <w:trPr>
          <w:trHeight w:val="286"/>
        </w:trPr>
        <w:tc>
          <w:tcPr>
            <w:tcW w:w="2254" w:type="dxa"/>
            <w:vMerge w:val="restart"/>
            <w:tcBorders>
              <w:top w:val="single" w:sz="4" w:space="0" w:color="auto"/>
              <w:left w:val="single" w:sz="4" w:space="0" w:color="auto"/>
              <w:right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1.3.</w:t>
            </w:r>
          </w:p>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Законы сохранения в механике</w:t>
            </w:r>
          </w:p>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000000"/>
              <w:left w:val="single" w:sz="4" w:space="0" w:color="auto"/>
              <w:bottom w:val="single" w:sz="4" w:space="0" w:color="000000"/>
              <w:right w:val="single" w:sz="4" w:space="0" w:color="000000"/>
            </w:tcBorders>
          </w:tcPr>
          <w:p w:rsidR="00AD1A61" w:rsidRDefault="00AD1A61" w:rsidP="00C22AD4">
            <w:pPr>
              <w:spacing w:after="0" w:line="276" w:lineRule="auto"/>
              <w:ind w:left="0" w:firstLine="0"/>
              <w:jc w:val="center"/>
            </w:pPr>
          </w:p>
        </w:tc>
      </w:tr>
      <w:tr w:rsidR="003D73E0" w:rsidTr="00732E76">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Закон сохранения импульса  и реактивное движение.</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val="restart"/>
            <w:tcBorders>
              <w:top w:val="single" w:sz="4" w:space="0" w:color="000000"/>
              <w:left w:val="single" w:sz="4" w:space="0" w:color="auto"/>
              <w:right w:val="single" w:sz="4" w:space="0" w:color="000000"/>
            </w:tcBorders>
          </w:tcPr>
          <w:p w:rsidR="003D73E0" w:rsidRDefault="003D73E0" w:rsidP="00C22AD4">
            <w:pPr>
              <w:spacing w:after="0" w:line="276" w:lineRule="auto"/>
              <w:ind w:left="0" w:firstLine="0"/>
              <w:jc w:val="center"/>
            </w:pPr>
            <w:r>
              <w:t>ЛР 4</w:t>
            </w:r>
          </w:p>
          <w:p w:rsidR="003D73E0" w:rsidRDefault="003D73E0" w:rsidP="00C22AD4">
            <w:pPr>
              <w:spacing w:after="0" w:line="276" w:lineRule="auto"/>
              <w:ind w:left="0" w:firstLine="0"/>
              <w:jc w:val="center"/>
            </w:pPr>
          </w:p>
        </w:tc>
      </w:tr>
      <w:tr w:rsidR="003D73E0" w:rsidTr="00732E76">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 xml:space="preserve">Работа силы. Кинетическая и потенциальная энергия. </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right w:val="single" w:sz="4" w:space="0" w:color="000000"/>
            </w:tcBorders>
          </w:tcPr>
          <w:p w:rsidR="003D73E0" w:rsidRDefault="003D73E0" w:rsidP="00C22AD4">
            <w:pPr>
              <w:spacing w:after="0" w:line="276" w:lineRule="auto"/>
              <w:ind w:left="0" w:firstLine="0"/>
              <w:jc w:val="center"/>
            </w:pPr>
          </w:p>
        </w:tc>
      </w:tr>
      <w:tr w:rsidR="003D73E0" w:rsidTr="00732E76">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Закон сохранения полной механической энергии. Работа и мощность.</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3D73E0" w:rsidTr="00A41E7B">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Лабораторные работы</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 xml:space="preserve">Изучение закона сохранения импульса и реактивного движения. </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Сохранение механической энергии при движении тела под действием сил тяжести и упругости.</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val="restart"/>
            <w:tcBorders>
              <w:top w:val="single" w:sz="4" w:space="0" w:color="000000"/>
              <w:left w:val="single" w:sz="4" w:space="0" w:color="auto"/>
              <w:right w:val="single" w:sz="4" w:space="0" w:color="000000"/>
            </w:tcBorders>
          </w:tcPr>
          <w:p w:rsidR="003D73E0" w:rsidRDefault="003D73E0" w:rsidP="00C22AD4">
            <w:pPr>
              <w:spacing w:after="0" w:line="276" w:lineRule="auto"/>
              <w:ind w:left="0" w:firstLine="0"/>
              <w:jc w:val="center"/>
            </w:pPr>
            <w:r>
              <w:t>ЛР 4</w:t>
            </w:r>
          </w:p>
          <w:p w:rsidR="003D73E0" w:rsidRDefault="003D73E0" w:rsidP="00C22AD4">
            <w:pPr>
              <w:spacing w:after="0" w:line="276" w:lineRule="auto"/>
              <w:ind w:left="0" w:firstLine="0"/>
              <w:jc w:val="center"/>
            </w:pPr>
            <w:r>
              <w:t>ОК 01</w:t>
            </w:r>
          </w:p>
          <w:p w:rsidR="003D73E0" w:rsidRDefault="003D73E0" w:rsidP="00C22AD4">
            <w:pPr>
              <w:spacing w:after="0" w:line="276" w:lineRule="auto"/>
              <w:ind w:left="0" w:firstLine="0"/>
              <w:jc w:val="center"/>
            </w:pPr>
            <w:r>
              <w:t>ОК 05</w:t>
            </w:r>
          </w:p>
        </w:tc>
      </w:tr>
      <w:tr w:rsidR="003D73E0" w:rsidTr="00A41E7B">
        <w:trPr>
          <w:trHeight w:val="286"/>
        </w:trPr>
        <w:tc>
          <w:tcPr>
            <w:tcW w:w="2254" w:type="dxa"/>
            <w:vMerge/>
            <w:tcBorders>
              <w:left w:val="single" w:sz="4" w:space="0" w:color="auto"/>
              <w:bottom w:val="single" w:sz="4" w:space="0" w:color="auto"/>
              <w:right w:val="single" w:sz="4" w:space="0" w:color="auto"/>
            </w:tcBorders>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Практические работы</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Решение задач по теме: «Законы сохранения в механике».</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right w:val="single" w:sz="4" w:space="0" w:color="000000"/>
            </w:tcBorders>
          </w:tcPr>
          <w:p w:rsidR="003D73E0" w:rsidRDefault="003D73E0" w:rsidP="00C22AD4">
            <w:pPr>
              <w:spacing w:after="0" w:line="276" w:lineRule="auto"/>
              <w:ind w:left="0" w:firstLine="0"/>
              <w:jc w:val="center"/>
            </w:pPr>
          </w:p>
        </w:tc>
      </w:tr>
      <w:tr w:rsidR="003D73E0" w:rsidTr="00A41E7B">
        <w:trPr>
          <w:trHeight w:val="286"/>
        </w:trPr>
        <w:tc>
          <w:tcPr>
            <w:tcW w:w="2254" w:type="dxa"/>
            <w:tcBorders>
              <w:top w:val="single" w:sz="4" w:space="0" w:color="auto"/>
              <w:left w:val="single" w:sz="4" w:space="0" w:color="auto"/>
              <w:bottom w:val="single" w:sz="4" w:space="0" w:color="auto"/>
              <w:right w:val="single" w:sz="4" w:space="0" w:color="auto"/>
            </w:tcBorders>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Контрольная работа</w:t>
            </w:r>
            <w:r w:rsidRPr="002E78B3">
              <w:rPr>
                <w:bCs/>
              </w:rPr>
              <w:t xml:space="preserve"> по теме «Механика».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lang w:val="en-US"/>
              </w:rPr>
              <w:t>1</w:t>
            </w:r>
          </w:p>
        </w:tc>
        <w:tc>
          <w:tcPr>
            <w:tcW w:w="1903" w:type="dxa"/>
            <w:vMerge/>
            <w:tcBorders>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C22AD4" w:rsidTr="00C22AD4">
        <w:trPr>
          <w:trHeight w:val="286"/>
        </w:trPr>
        <w:tc>
          <w:tcPr>
            <w:tcW w:w="2254" w:type="dxa"/>
            <w:tcBorders>
              <w:top w:val="single" w:sz="4" w:space="0" w:color="auto"/>
              <w:left w:val="single" w:sz="4" w:space="0" w:color="auto"/>
              <w:bottom w:val="single" w:sz="4" w:space="0" w:color="auto"/>
              <w:right w:val="single" w:sz="4" w:space="0" w:color="auto"/>
            </w:tcBorders>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Раздел 2.</w:t>
            </w:r>
          </w:p>
        </w:tc>
        <w:tc>
          <w:tcPr>
            <w:tcW w:w="9477" w:type="dxa"/>
            <w:tcBorders>
              <w:top w:val="single" w:sz="4" w:space="0" w:color="auto"/>
              <w:left w:val="single" w:sz="4" w:space="0" w:color="auto"/>
              <w:bottom w:val="single" w:sz="4" w:space="0" w:color="auto"/>
              <w:right w:val="single" w:sz="4" w:space="0" w:color="auto"/>
            </w:tcBorders>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Молекулярная физика. Термодинамика.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25</w:t>
            </w:r>
          </w:p>
        </w:tc>
        <w:tc>
          <w:tcPr>
            <w:tcW w:w="1903" w:type="dxa"/>
            <w:tcBorders>
              <w:top w:val="single" w:sz="4" w:space="0" w:color="000000"/>
              <w:left w:val="single" w:sz="4" w:space="0" w:color="auto"/>
              <w:bottom w:val="single" w:sz="4" w:space="0" w:color="000000"/>
              <w:right w:val="single" w:sz="4" w:space="0" w:color="000000"/>
            </w:tcBorders>
          </w:tcPr>
          <w:p w:rsidR="00C22AD4" w:rsidRDefault="00C22AD4" w:rsidP="00C22AD4">
            <w:pPr>
              <w:spacing w:after="0" w:line="276" w:lineRule="auto"/>
              <w:ind w:left="0" w:firstLine="0"/>
              <w:jc w:val="center"/>
            </w:pPr>
          </w:p>
        </w:tc>
      </w:tr>
      <w:tr w:rsidR="00C22AD4" w:rsidTr="00C22AD4">
        <w:trPr>
          <w:trHeight w:val="286"/>
        </w:trPr>
        <w:tc>
          <w:tcPr>
            <w:tcW w:w="2254" w:type="dxa"/>
            <w:tcBorders>
              <w:top w:val="single" w:sz="4" w:space="0" w:color="auto"/>
              <w:left w:val="single" w:sz="4" w:space="0" w:color="auto"/>
              <w:bottom w:val="single" w:sz="4" w:space="0" w:color="auto"/>
              <w:right w:val="single" w:sz="4" w:space="0" w:color="auto"/>
            </w:tcBorders>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2.1.</w:t>
            </w:r>
          </w:p>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Основы молекулярно-кинетической теории. Идеальный газ</w:t>
            </w:r>
          </w:p>
        </w:tc>
        <w:tc>
          <w:tcPr>
            <w:tcW w:w="9477" w:type="dxa"/>
            <w:tcBorders>
              <w:top w:val="single" w:sz="4" w:space="0" w:color="auto"/>
              <w:left w:val="single" w:sz="4" w:space="0" w:color="auto"/>
              <w:bottom w:val="single" w:sz="4" w:space="0" w:color="auto"/>
              <w:right w:val="single" w:sz="4" w:space="0" w:color="auto"/>
            </w:tcBorders>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000000"/>
              <w:left w:val="single" w:sz="4" w:space="0" w:color="auto"/>
              <w:bottom w:val="single" w:sz="4" w:space="0" w:color="000000"/>
              <w:right w:val="single" w:sz="4" w:space="0" w:color="000000"/>
            </w:tcBorders>
          </w:tcPr>
          <w:p w:rsidR="00C22AD4" w:rsidRDefault="00C22AD4" w:rsidP="00C22AD4">
            <w:pPr>
              <w:spacing w:after="0" w:line="276" w:lineRule="auto"/>
              <w:ind w:left="0" w:firstLine="0"/>
              <w:jc w:val="center"/>
            </w:pPr>
          </w:p>
        </w:tc>
      </w:tr>
      <w:tr w:rsidR="003D73E0" w:rsidTr="00717E96">
        <w:trPr>
          <w:trHeight w:val="286"/>
        </w:trPr>
        <w:tc>
          <w:tcPr>
            <w:tcW w:w="2254" w:type="dxa"/>
            <w:tcBorders>
              <w:top w:val="single" w:sz="4" w:space="0" w:color="auto"/>
              <w:left w:val="single" w:sz="4" w:space="0" w:color="auto"/>
              <w:bottom w:val="single" w:sz="4" w:space="0" w:color="auto"/>
              <w:right w:val="single" w:sz="4" w:space="0" w:color="auto"/>
            </w:tcBorders>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C22AD4">
            <w:pPr>
              <w:ind w:left="19"/>
            </w:pPr>
            <w:r w:rsidRPr="002E78B3">
              <w:t>История атомистических учений. Наблюдения и опыты, подтверждающие атомно-молекулярное строение вещества. Основные положения МКТ. Масса и размеры молекул. Тепловое движение. Диффузия. Силы и энергия межмолекулярного взаимодействия.</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ind w:left="19"/>
              <w:jc w:val="center"/>
              <w:rPr>
                <w:bCs/>
              </w:rPr>
            </w:pPr>
            <w:r w:rsidRPr="002E78B3">
              <w:rPr>
                <w:bCs/>
              </w:rPr>
              <w:t>2</w:t>
            </w:r>
          </w:p>
        </w:tc>
        <w:tc>
          <w:tcPr>
            <w:tcW w:w="1903" w:type="dxa"/>
            <w:vMerge w:val="restart"/>
            <w:tcBorders>
              <w:top w:val="single" w:sz="4" w:space="0" w:color="000000"/>
              <w:left w:val="single" w:sz="4" w:space="0" w:color="auto"/>
              <w:right w:val="single" w:sz="4" w:space="0" w:color="000000"/>
            </w:tcBorders>
          </w:tcPr>
          <w:p w:rsidR="003D73E0" w:rsidRDefault="003D73E0" w:rsidP="00C22AD4">
            <w:pPr>
              <w:spacing w:after="0" w:line="276" w:lineRule="auto"/>
              <w:ind w:left="0" w:firstLine="0"/>
              <w:jc w:val="center"/>
            </w:pPr>
            <w:r>
              <w:t>ЛР 4</w:t>
            </w:r>
          </w:p>
          <w:p w:rsidR="003D73E0" w:rsidRDefault="003D73E0" w:rsidP="00C22AD4">
            <w:pPr>
              <w:spacing w:after="0" w:line="276" w:lineRule="auto"/>
              <w:ind w:left="0" w:firstLine="0"/>
              <w:jc w:val="center"/>
            </w:pPr>
            <w:r>
              <w:t>ОК 04</w:t>
            </w:r>
          </w:p>
        </w:tc>
      </w:tr>
      <w:tr w:rsidR="003D73E0" w:rsidTr="00717E96">
        <w:trPr>
          <w:trHeight w:val="286"/>
        </w:trPr>
        <w:tc>
          <w:tcPr>
            <w:tcW w:w="2254" w:type="dxa"/>
            <w:tcBorders>
              <w:top w:val="single" w:sz="4" w:space="0" w:color="auto"/>
              <w:left w:val="single" w:sz="4" w:space="0" w:color="auto"/>
              <w:bottom w:val="single" w:sz="4" w:space="0" w:color="auto"/>
              <w:right w:val="single" w:sz="4" w:space="0" w:color="auto"/>
            </w:tcBorders>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C22AD4">
            <w:pPr>
              <w:ind w:left="19"/>
            </w:pPr>
            <w:r w:rsidRPr="002E78B3">
              <w:t>Параметры состояния идеального газа. Основное уравнение МКТ газов. Газовые законы.</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ind w:left="19"/>
              <w:jc w:val="center"/>
              <w:rPr>
                <w:bCs/>
              </w:rPr>
            </w:pPr>
            <w:r w:rsidRPr="002E78B3">
              <w:rPr>
                <w:bCs/>
              </w:rPr>
              <w:t>1</w:t>
            </w:r>
          </w:p>
        </w:tc>
        <w:tc>
          <w:tcPr>
            <w:tcW w:w="1903" w:type="dxa"/>
            <w:vMerge/>
            <w:tcBorders>
              <w:left w:val="single" w:sz="4" w:space="0" w:color="auto"/>
              <w:right w:val="single" w:sz="4" w:space="0" w:color="000000"/>
            </w:tcBorders>
          </w:tcPr>
          <w:p w:rsidR="003D73E0" w:rsidRDefault="003D73E0" w:rsidP="00C22AD4">
            <w:pPr>
              <w:spacing w:after="0" w:line="276" w:lineRule="auto"/>
              <w:ind w:left="0" w:firstLine="0"/>
              <w:jc w:val="center"/>
            </w:pPr>
          </w:p>
        </w:tc>
      </w:tr>
      <w:tr w:rsidR="003D73E0" w:rsidTr="00717E96">
        <w:trPr>
          <w:trHeight w:val="286"/>
        </w:trPr>
        <w:tc>
          <w:tcPr>
            <w:tcW w:w="2254" w:type="dxa"/>
            <w:tcBorders>
              <w:top w:val="single" w:sz="4" w:space="0" w:color="auto"/>
              <w:left w:val="single" w:sz="4" w:space="0" w:color="auto"/>
              <w:bottom w:val="single" w:sz="4" w:space="0" w:color="auto"/>
              <w:right w:val="single" w:sz="4" w:space="0" w:color="auto"/>
            </w:tcBorders>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C22AD4">
            <w:pPr>
              <w:ind w:left="19"/>
            </w:pPr>
            <w:r w:rsidRPr="002E78B3">
              <w:t>Абсолютная температура как мера средней кинетической энергии частиц. Термодинамическая шкала температуры. Уравнение состояния идеального газа.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ind w:left="19"/>
              <w:jc w:val="center"/>
              <w:rPr>
                <w:bCs/>
              </w:rPr>
            </w:pPr>
            <w:r w:rsidRPr="002E78B3">
              <w:rPr>
                <w:bCs/>
              </w:rPr>
              <w:t>1</w:t>
            </w:r>
          </w:p>
        </w:tc>
        <w:tc>
          <w:tcPr>
            <w:tcW w:w="1903" w:type="dxa"/>
            <w:vMerge/>
            <w:tcBorders>
              <w:left w:val="single" w:sz="4" w:space="0" w:color="auto"/>
              <w:right w:val="single" w:sz="4" w:space="0" w:color="000000"/>
            </w:tcBorders>
          </w:tcPr>
          <w:p w:rsidR="003D73E0" w:rsidRDefault="003D73E0" w:rsidP="00C22AD4">
            <w:pPr>
              <w:spacing w:after="0" w:line="276" w:lineRule="auto"/>
              <w:ind w:left="0" w:firstLine="0"/>
              <w:jc w:val="center"/>
            </w:pPr>
          </w:p>
        </w:tc>
      </w:tr>
      <w:tr w:rsidR="003D73E0" w:rsidTr="00717E96">
        <w:trPr>
          <w:trHeight w:val="286"/>
        </w:trPr>
        <w:tc>
          <w:tcPr>
            <w:tcW w:w="2254" w:type="dxa"/>
            <w:tcBorders>
              <w:top w:val="single" w:sz="4" w:space="0" w:color="auto"/>
              <w:left w:val="single" w:sz="4" w:space="0" w:color="auto"/>
              <w:bottom w:val="single" w:sz="4" w:space="0" w:color="auto"/>
              <w:right w:val="single" w:sz="4" w:space="0" w:color="auto"/>
            </w:tcBorders>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Практические работы</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Решение задач по теме: «Основы МКТ»</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1903" w:type="dxa"/>
            <w:vMerge/>
            <w:tcBorders>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AD1A61" w:rsidTr="0087539D">
        <w:trPr>
          <w:trHeight w:val="286"/>
        </w:trPr>
        <w:tc>
          <w:tcPr>
            <w:tcW w:w="2254" w:type="dxa"/>
            <w:vMerge w:val="restart"/>
            <w:tcBorders>
              <w:top w:val="single" w:sz="4" w:space="0" w:color="auto"/>
              <w:left w:val="single" w:sz="4" w:space="0" w:color="auto"/>
              <w:right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Тема 2.2.</w:t>
            </w:r>
          </w:p>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lastRenderedPageBreak/>
              <w:t>Основы термодинамики</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lastRenderedPageBreak/>
              <w:t>Содержание учебного материала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000000"/>
              <w:left w:val="single" w:sz="4" w:space="0" w:color="auto"/>
              <w:bottom w:val="single" w:sz="4" w:space="0" w:color="000000"/>
              <w:right w:val="single" w:sz="4" w:space="0" w:color="000000"/>
            </w:tcBorders>
          </w:tcPr>
          <w:p w:rsidR="00AD1A61" w:rsidRDefault="00AD1A61" w:rsidP="00C22AD4">
            <w:pPr>
              <w:spacing w:after="0" w:line="276" w:lineRule="auto"/>
              <w:ind w:left="0" w:firstLine="0"/>
              <w:jc w:val="center"/>
            </w:pPr>
          </w:p>
        </w:tc>
      </w:tr>
      <w:tr w:rsidR="003D73E0" w:rsidTr="005F50B3">
        <w:trPr>
          <w:trHeight w:val="286"/>
        </w:trPr>
        <w:tc>
          <w:tcPr>
            <w:tcW w:w="2254" w:type="dxa"/>
            <w:vMerge/>
            <w:tcBorders>
              <w:left w:val="single" w:sz="4" w:space="0" w:color="auto"/>
              <w:right w:val="single" w:sz="4" w:space="0" w:color="auto"/>
            </w:tcBorders>
            <w:shd w:val="clear" w:color="auto" w:fill="auto"/>
          </w:tcPr>
          <w:p w:rsidR="003D73E0" w:rsidRPr="002E78B3" w:rsidRDefault="003D73E0" w:rsidP="003D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3D73E0">
            <w:r w:rsidRPr="002E78B3">
              <w:t>Внутренняя энергия. Работа и теплота как формы передачи энергии. Теплоемкость. Уравнение теплового баланса. Первое начало термодинамики. Адиабатный процесс.</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3D73E0">
            <w:pPr>
              <w:ind w:left="5" w:hanging="5"/>
              <w:jc w:val="center"/>
              <w:rPr>
                <w:bCs/>
              </w:rPr>
            </w:pPr>
            <w:r w:rsidRPr="002E78B3">
              <w:rPr>
                <w:bCs/>
              </w:rPr>
              <w:t>2</w:t>
            </w:r>
          </w:p>
        </w:tc>
        <w:tc>
          <w:tcPr>
            <w:tcW w:w="1903" w:type="dxa"/>
            <w:vMerge w:val="restart"/>
            <w:tcBorders>
              <w:top w:val="single" w:sz="4" w:space="0" w:color="000000"/>
              <w:left w:val="single" w:sz="4" w:space="0" w:color="auto"/>
              <w:right w:val="single" w:sz="4" w:space="0" w:color="000000"/>
            </w:tcBorders>
          </w:tcPr>
          <w:p w:rsidR="003D73E0" w:rsidRDefault="003D73E0" w:rsidP="003D73E0">
            <w:r w:rsidRPr="00962887">
              <w:t>ЛР 4</w:t>
            </w:r>
          </w:p>
          <w:p w:rsidR="003D73E0" w:rsidRDefault="003D73E0" w:rsidP="003D73E0">
            <w:r>
              <w:t>ОК 04</w:t>
            </w:r>
          </w:p>
          <w:p w:rsidR="003D73E0" w:rsidRDefault="003D73E0" w:rsidP="003D73E0"/>
        </w:tc>
      </w:tr>
      <w:tr w:rsidR="003D73E0" w:rsidTr="005F50B3">
        <w:trPr>
          <w:trHeight w:val="286"/>
        </w:trPr>
        <w:tc>
          <w:tcPr>
            <w:tcW w:w="2254" w:type="dxa"/>
            <w:vMerge/>
            <w:tcBorders>
              <w:left w:val="single" w:sz="4" w:space="0" w:color="auto"/>
              <w:right w:val="single" w:sz="4" w:space="0" w:color="auto"/>
            </w:tcBorders>
            <w:shd w:val="clear" w:color="auto" w:fill="auto"/>
          </w:tcPr>
          <w:p w:rsidR="003D73E0" w:rsidRPr="002E78B3" w:rsidRDefault="003D73E0" w:rsidP="003D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3D73E0">
            <w:pPr>
              <w:ind w:left="5"/>
            </w:pPr>
            <w:r w:rsidRPr="002E78B3">
              <w:t xml:space="preserve">Тепловые двигатели и охрана окружающей среды. </w:t>
            </w:r>
          </w:p>
          <w:p w:rsidR="003D73E0" w:rsidRPr="002E78B3" w:rsidRDefault="003D73E0" w:rsidP="003D73E0">
            <w:r w:rsidRPr="002E78B3">
              <w:t>КПД тепловых двигателей.</w:t>
            </w:r>
            <w:r>
              <w:t xml:space="preserve"> </w:t>
            </w:r>
            <w:r w:rsidRPr="002E78B3">
              <w:t>Второе начало термодинамики. Необратимость тепловых процессов.</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3D73E0">
            <w:pPr>
              <w:ind w:left="5" w:hanging="5"/>
              <w:jc w:val="center"/>
              <w:rPr>
                <w:bCs/>
              </w:rPr>
            </w:pPr>
            <w:r w:rsidRPr="002E78B3">
              <w:rPr>
                <w:bCs/>
              </w:rPr>
              <w:t>2</w:t>
            </w:r>
          </w:p>
        </w:tc>
        <w:tc>
          <w:tcPr>
            <w:tcW w:w="1903" w:type="dxa"/>
            <w:vMerge/>
            <w:tcBorders>
              <w:left w:val="single" w:sz="4" w:space="0" w:color="auto"/>
              <w:right w:val="single" w:sz="4" w:space="0" w:color="000000"/>
            </w:tcBorders>
          </w:tcPr>
          <w:p w:rsidR="003D73E0" w:rsidRDefault="003D73E0" w:rsidP="003D73E0"/>
        </w:tc>
      </w:tr>
      <w:tr w:rsidR="003D73E0" w:rsidTr="005F50B3">
        <w:trPr>
          <w:trHeight w:val="286"/>
        </w:trPr>
        <w:tc>
          <w:tcPr>
            <w:tcW w:w="2254" w:type="dxa"/>
            <w:vMerge/>
            <w:tcBorders>
              <w:left w:val="single" w:sz="4" w:space="0" w:color="auto"/>
              <w:bottom w:val="single" w:sz="4" w:space="0" w:color="auto"/>
              <w:right w:val="single" w:sz="4" w:space="0" w:color="auto"/>
            </w:tcBorders>
            <w:shd w:val="clear" w:color="auto" w:fill="auto"/>
          </w:tcPr>
          <w:p w:rsidR="003D73E0" w:rsidRPr="002E78B3" w:rsidRDefault="003D73E0" w:rsidP="003D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3D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
                <w:bCs/>
              </w:rPr>
              <w:t>Практические работы</w:t>
            </w:r>
            <w:r w:rsidRPr="002E78B3">
              <w:rPr>
                <w:bCs/>
              </w:rPr>
              <w:t xml:space="preserve"> </w:t>
            </w:r>
          </w:p>
          <w:p w:rsidR="003D73E0" w:rsidRPr="002E78B3" w:rsidRDefault="003D73E0" w:rsidP="003D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Решение задач по теме: «Основы термодинамики».</w:t>
            </w:r>
          </w:p>
          <w:p w:rsidR="003D73E0" w:rsidRPr="002E78B3" w:rsidRDefault="003D73E0" w:rsidP="003D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Физический диктант «Изопроцессы»</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3D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bottom w:val="single" w:sz="4" w:space="0" w:color="auto"/>
              <w:right w:val="single" w:sz="4" w:space="0" w:color="000000"/>
            </w:tcBorders>
          </w:tcPr>
          <w:p w:rsidR="003D73E0" w:rsidRDefault="003D73E0" w:rsidP="003D73E0"/>
        </w:tc>
      </w:tr>
      <w:tr w:rsidR="00C22AD4" w:rsidTr="00C22AD4">
        <w:trPr>
          <w:trHeight w:val="286"/>
        </w:trPr>
        <w:tc>
          <w:tcPr>
            <w:tcW w:w="2254" w:type="dxa"/>
            <w:vMerge w:val="restart"/>
            <w:tcBorders>
              <w:top w:val="single" w:sz="4" w:space="0" w:color="auto"/>
              <w:left w:val="single" w:sz="4" w:space="0" w:color="auto"/>
              <w:right w:val="single" w:sz="4" w:space="0" w:color="auto"/>
            </w:tcBorders>
            <w:shd w:val="clear" w:color="auto" w:fill="auto"/>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2.3.</w:t>
            </w:r>
          </w:p>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Свойства паров, жидкостей и твердых тел.</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C22AD4" w:rsidRPr="002E78B3" w:rsidRDefault="00C22AD4" w:rsidP="00C22AD4">
            <w:pPr>
              <w:snapToGrid w:val="0"/>
              <w:jc w:val="center"/>
              <w:rPr>
                <w:b/>
                <w:bCs/>
                <w:spacing w:val="3"/>
              </w:rPr>
            </w:pPr>
            <w:r w:rsidRPr="002E78B3">
              <w:rPr>
                <w:b/>
                <w:bCs/>
                <w:spacing w:val="3"/>
              </w:rPr>
              <w:t>Содержание учебного материала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tc>
        <w:tc>
          <w:tcPr>
            <w:tcW w:w="1903" w:type="dxa"/>
            <w:tcBorders>
              <w:top w:val="single" w:sz="4" w:space="0" w:color="auto"/>
              <w:left w:val="single" w:sz="4" w:space="0" w:color="auto"/>
              <w:bottom w:val="single" w:sz="4" w:space="0" w:color="000000"/>
              <w:right w:val="single" w:sz="4" w:space="0" w:color="000000"/>
            </w:tcBorders>
          </w:tcPr>
          <w:p w:rsidR="00C22AD4" w:rsidRDefault="00C22AD4" w:rsidP="00C22AD4">
            <w:pPr>
              <w:spacing w:after="0" w:line="276" w:lineRule="auto"/>
              <w:ind w:left="0" w:firstLine="0"/>
              <w:jc w:val="center"/>
            </w:pPr>
          </w:p>
        </w:tc>
      </w:tr>
      <w:tr w:rsidR="003D73E0" w:rsidTr="0073256A">
        <w:trPr>
          <w:trHeight w:val="286"/>
        </w:trPr>
        <w:tc>
          <w:tcPr>
            <w:tcW w:w="2254" w:type="dxa"/>
            <w:vMerge/>
            <w:tcBorders>
              <w:left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snapToGrid w:val="0"/>
              <w:rPr>
                <w:bCs/>
                <w:spacing w:val="3"/>
              </w:rPr>
            </w:pPr>
            <w:r w:rsidRPr="002E78B3">
              <w:rPr>
                <w:bCs/>
                <w:spacing w:val="3"/>
              </w:rPr>
              <w:t xml:space="preserve">Испарение и конденсация. Насыщенный пар и его свойства. Абсолютная и относительная влажность воздуха. Точка росы. Кипение. </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val="restart"/>
            <w:tcBorders>
              <w:top w:val="single" w:sz="4" w:space="0" w:color="000000"/>
              <w:left w:val="single" w:sz="4" w:space="0" w:color="auto"/>
              <w:right w:val="single" w:sz="4" w:space="0" w:color="000000"/>
            </w:tcBorders>
          </w:tcPr>
          <w:p w:rsidR="003D73E0" w:rsidRDefault="003D73E0" w:rsidP="00C22AD4">
            <w:pPr>
              <w:spacing w:after="0" w:line="276" w:lineRule="auto"/>
              <w:ind w:left="0" w:firstLine="0"/>
              <w:jc w:val="center"/>
            </w:pPr>
            <w:r>
              <w:t>ЛР 4</w:t>
            </w:r>
          </w:p>
        </w:tc>
      </w:tr>
      <w:tr w:rsidR="003D73E0" w:rsidTr="0073256A">
        <w:trPr>
          <w:trHeight w:val="286"/>
        </w:trPr>
        <w:tc>
          <w:tcPr>
            <w:tcW w:w="2254" w:type="dxa"/>
            <w:vMerge/>
            <w:tcBorders>
              <w:left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snapToGrid w:val="0"/>
              <w:rPr>
                <w:bCs/>
                <w:spacing w:val="3"/>
              </w:rPr>
            </w:pPr>
            <w:r w:rsidRPr="002E78B3">
              <w:rPr>
                <w:bCs/>
                <w:spacing w:val="3"/>
              </w:rPr>
              <w:t>Характеристика жидкого состояния вещества. Энергия поверхностного слоя жидкости. Явления на границе жидкости с твердым телом. Капиллярные явления.</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03" w:type="dxa"/>
            <w:vMerge/>
            <w:tcBorders>
              <w:left w:val="single" w:sz="4" w:space="0" w:color="auto"/>
              <w:right w:val="single" w:sz="4" w:space="0" w:color="000000"/>
            </w:tcBorders>
          </w:tcPr>
          <w:p w:rsidR="003D73E0" w:rsidRDefault="003D73E0" w:rsidP="00C22AD4">
            <w:pPr>
              <w:spacing w:after="0" w:line="276" w:lineRule="auto"/>
              <w:ind w:left="0" w:firstLine="0"/>
              <w:jc w:val="center"/>
            </w:pPr>
          </w:p>
        </w:tc>
      </w:tr>
      <w:tr w:rsidR="003D73E0" w:rsidTr="0073256A">
        <w:trPr>
          <w:trHeight w:val="286"/>
        </w:trPr>
        <w:tc>
          <w:tcPr>
            <w:tcW w:w="2254" w:type="dxa"/>
            <w:vMerge/>
            <w:tcBorders>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snapToGrid w:val="0"/>
              <w:rPr>
                <w:bCs/>
                <w:spacing w:val="3"/>
              </w:rPr>
            </w:pPr>
            <w:r w:rsidRPr="002E78B3">
              <w:rPr>
                <w:bCs/>
                <w:spacing w:val="3"/>
              </w:rPr>
              <w:t xml:space="preserve">Характеристика твердого состояния вещества. Упругие свойства твердых тел. Закон Гука. Механические свойства твердых тел. Плавление и кристаллизация. </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right w:val="single" w:sz="4" w:space="0" w:color="000000"/>
            </w:tcBorders>
          </w:tcPr>
          <w:p w:rsidR="003D73E0" w:rsidRDefault="003D73E0" w:rsidP="00C22AD4">
            <w:pPr>
              <w:spacing w:after="0" w:line="276" w:lineRule="auto"/>
              <w:ind w:left="0" w:firstLine="0"/>
              <w:jc w:val="center"/>
            </w:pPr>
          </w:p>
        </w:tc>
      </w:tr>
      <w:tr w:rsidR="003D73E0" w:rsidTr="0073256A">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snapToGrid w:val="0"/>
              <w:rPr>
                <w:b/>
                <w:bCs/>
                <w:spacing w:val="3"/>
              </w:rPr>
            </w:pPr>
            <w:r w:rsidRPr="002E78B3">
              <w:rPr>
                <w:b/>
                <w:bCs/>
                <w:spacing w:val="3"/>
              </w:rPr>
              <w:t xml:space="preserve">Лабораторные работы </w:t>
            </w:r>
          </w:p>
          <w:p w:rsidR="003D73E0" w:rsidRPr="002E78B3" w:rsidRDefault="003D73E0" w:rsidP="00C22AD4">
            <w:pPr>
              <w:snapToGrid w:val="0"/>
              <w:rPr>
                <w:bCs/>
                <w:spacing w:val="3"/>
              </w:rPr>
            </w:pPr>
            <w:r w:rsidRPr="002E78B3">
              <w:rPr>
                <w:bCs/>
                <w:spacing w:val="3"/>
              </w:rPr>
              <w:t>Измерение влажности воздуха.</w:t>
            </w:r>
          </w:p>
          <w:p w:rsidR="003D73E0" w:rsidRPr="002E78B3" w:rsidRDefault="003D73E0" w:rsidP="00C22AD4">
            <w:pPr>
              <w:snapToGrid w:val="0"/>
              <w:rPr>
                <w:bCs/>
                <w:spacing w:val="3"/>
                <w:lang w:val="en-US"/>
              </w:rPr>
            </w:pPr>
            <w:r w:rsidRPr="002E78B3">
              <w:rPr>
                <w:bCs/>
                <w:spacing w:val="3"/>
              </w:rPr>
              <w:t>Измерение поверхностного натяжения жидкости.</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1903" w:type="dxa"/>
            <w:vMerge/>
            <w:tcBorders>
              <w:left w:val="single" w:sz="4" w:space="0" w:color="auto"/>
              <w:right w:val="single" w:sz="4" w:space="0" w:color="000000"/>
            </w:tcBorders>
          </w:tcPr>
          <w:p w:rsidR="003D73E0" w:rsidRDefault="003D73E0" w:rsidP="00C22AD4">
            <w:pPr>
              <w:spacing w:after="0" w:line="276" w:lineRule="auto"/>
              <w:ind w:left="0" w:firstLine="0"/>
              <w:jc w:val="center"/>
            </w:pPr>
          </w:p>
        </w:tc>
      </w:tr>
      <w:tr w:rsidR="003D73E0" w:rsidTr="0073256A">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snapToGrid w:val="0"/>
              <w:rPr>
                <w:b/>
                <w:bCs/>
                <w:spacing w:val="3"/>
              </w:rPr>
            </w:pPr>
            <w:r w:rsidRPr="002E78B3">
              <w:rPr>
                <w:b/>
                <w:bCs/>
                <w:spacing w:val="3"/>
              </w:rPr>
              <w:t xml:space="preserve">Практические работы </w:t>
            </w:r>
          </w:p>
          <w:p w:rsidR="003D73E0" w:rsidRPr="002E78B3" w:rsidRDefault="003D73E0" w:rsidP="00C22AD4">
            <w:pPr>
              <w:snapToGrid w:val="0"/>
              <w:rPr>
                <w:bCs/>
                <w:spacing w:val="3"/>
              </w:rPr>
            </w:pPr>
            <w:r w:rsidRPr="002E78B3">
              <w:rPr>
                <w:bCs/>
                <w:spacing w:val="3"/>
              </w:rPr>
              <w:t>Решение задач по темам: «Взаимные превращения жидкостей и газов. Твердые тела»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C22AD4" w:rsidTr="00C22AD4">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 xml:space="preserve">Раздел 3. </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C22AD4" w:rsidRPr="002E78B3" w:rsidRDefault="00C22AD4"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Основы электродинамики.</w:t>
            </w:r>
          </w:p>
        </w:tc>
        <w:tc>
          <w:tcPr>
            <w:tcW w:w="1296" w:type="dxa"/>
            <w:tcBorders>
              <w:top w:val="single" w:sz="4" w:space="0" w:color="auto"/>
              <w:left w:val="single" w:sz="4" w:space="0" w:color="auto"/>
              <w:bottom w:val="single" w:sz="4" w:space="0" w:color="auto"/>
            </w:tcBorders>
            <w:shd w:val="clear" w:color="auto" w:fill="auto"/>
            <w:vAlign w:val="center"/>
          </w:tcPr>
          <w:p w:rsidR="00C22AD4" w:rsidRPr="002E78B3" w:rsidRDefault="00C22AD4"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903" w:type="dxa"/>
            <w:tcBorders>
              <w:top w:val="single" w:sz="4" w:space="0" w:color="000000"/>
              <w:left w:val="single" w:sz="4" w:space="0" w:color="auto"/>
              <w:bottom w:val="single" w:sz="4" w:space="0" w:color="000000"/>
              <w:right w:val="single" w:sz="4" w:space="0" w:color="000000"/>
            </w:tcBorders>
          </w:tcPr>
          <w:p w:rsidR="00C22AD4" w:rsidRDefault="00C22AD4" w:rsidP="00C22AD4">
            <w:pPr>
              <w:spacing w:after="0" w:line="276" w:lineRule="auto"/>
              <w:ind w:left="0" w:firstLine="0"/>
              <w:jc w:val="center"/>
            </w:pPr>
          </w:p>
        </w:tc>
      </w:tr>
      <w:tr w:rsidR="00AD1A61" w:rsidTr="00B600A7">
        <w:trPr>
          <w:trHeight w:val="286"/>
        </w:trPr>
        <w:tc>
          <w:tcPr>
            <w:tcW w:w="2254" w:type="dxa"/>
            <w:vMerge w:val="restart"/>
            <w:tcBorders>
              <w:top w:val="single" w:sz="4" w:space="0" w:color="auto"/>
              <w:left w:val="single" w:sz="4" w:space="0" w:color="auto"/>
              <w:right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3.1.</w:t>
            </w:r>
          </w:p>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Электростатика</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000000"/>
              <w:left w:val="single" w:sz="4" w:space="0" w:color="auto"/>
              <w:bottom w:val="single" w:sz="4" w:space="0" w:color="000000"/>
              <w:right w:val="single" w:sz="4" w:space="0" w:color="000000"/>
            </w:tcBorders>
          </w:tcPr>
          <w:p w:rsidR="00AD1A61" w:rsidRDefault="00AD1A61" w:rsidP="00C22AD4">
            <w:pPr>
              <w:spacing w:after="0" w:line="276" w:lineRule="auto"/>
              <w:ind w:left="0" w:firstLine="0"/>
              <w:jc w:val="center"/>
            </w:pPr>
          </w:p>
        </w:tc>
      </w:tr>
      <w:tr w:rsidR="003D73E0" w:rsidTr="001E0F89">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ind w:left="19"/>
            </w:pPr>
            <w:r w:rsidRPr="002E78B3">
              <w:t>Взаимодействие заряженных тел. Электрический заряд. Закон сохранения электрического заряда. Закон Кулона. Электрическое поле. Напряженность поля. Линии напряженности электростатического поля. Принцип суперпозиции полей.</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C22AD4">
            <w:pPr>
              <w:ind w:left="19" w:firstLine="85"/>
              <w:jc w:val="center"/>
              <w:rPr>
                <w:bCs/>
              </w:rPr>
            </w:pPr>
            <w:r w:rsidRPr="002E78B3">
              <w:rPr>
                <w:bCs/>
              </w:rPr>
              <w:t>2</w:t>
            </w:r>
          </w:p>
        </w:tc>
        <w:tc>
          <w:tcPr>
            <w:tcW w:w="1903" w:type="dxa"/>
            <w:vMerge w:val="restart"/>
            <w:tcBorders>
              <w:top w:val="single" w:sz="4" w:space="0" w:color="000000"/>
              <w:left w:val="single" w:sz="4" w:space="0" w:color="auto"/>
              <w:right w:val="single" w:sz="4" w:space="0" w:color="000000"/>
            </w:tcBorders>
          </w:tcPr>
          <w:p w:rsidR="003D73E0" w:rsidRDefault="003D73E0" w:rsidP="00C22AD4">
            <w:pPr>
              <w:spacing w:after="0" w:line="276" w:lineRule="auto"/>
              <w:ind w:left="0" w:firstLine="0"/>
              <w:jc w:val="center"/>
            </w:pPr>
            <w:r>
              <w:t>ЛР 4</w:t>
            </w:r>
          </w:p>
        </w:tc>
      </w:tr>
      <w:tr w:rsidR="003D73E0" w:rsidTr="001E0F89">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ind w:left="19"/>
            </w:pPr>
            <w:r w:rsidRPr="002E78B3">
              <w:t>Потенциал поля. Разность потенциалов. Эквипотенциальные поверхности. Диэлектрики в электрическом поле. Проводники  в электрическом поле. Конденсаторы. Энергия электростатического поля.</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C22AD4">
            <w:pPr>
              <w:ind w:left="19" w:firstLine="85"/>
              <w:jc w:val="center"/>
              <w:rPr>
                <w:bCs/>
              </w:rPr>
            </w:pPr>
            <w:r w:rsidRPr="002E78B3">
              <w:rPr>
                <w:bCs/>
              </w:rPr>
              <w:t>2</w:t>
            </w:r>
          </w:p>
        </w:tc>
        <w:tc>
          <w:tcPr>
            <w:tcW w:w="1903" w:type="dxa"/>
            <w:vMerge/>
            <w:tcBorders>
              <w:left w:val="single" w:sz="4" w:space="0" w:color="auto"/>
              <w:right w:val="single" w:sz="4" w:space="0" w:color="000000"/>
            </w:tcBorders>
          </w:tcPr>
          <w:p w:rsidR="003D73E0" w:rsidRDefault="003D73E0" w:rsidP="00C22AD4">
            <w:pPr>
              <w:spacing w:after="0" w:line="276" w:lineRule="auto"/>
              <w:ind w:left="0" w:firstLine="0"/>
              <w:jc w:val="center"/>
            </w:pPr>
          </w:p>
        </w:tc>
      </w:tr>
      <w:tr w:rsidR="003D73E0" w:rsidTr="001E0F89">
        <w:trPr>
          <w:trHeight w:val="286"/>
        </w:trPr>
        <w:tc>
          <w:tcPr>
            <w:tcW w:w="2254" w:type="dxa"/>
            <w:vMerge/>
            <w:tcBorders>
              <w:left w:val="single" w:sz="4" w:space="0" w:color="auto"/>
              <w:bottom w:val="single" w:sz="4" w:space="0" w:color="auto"/>
              <w:right w:val="single" w:sz="4" w:space="0" w:color="auto"/>
            </w:tcBorders>
            <w:shd w:val="clear" w:color="auto" w:fill="auto"/>
            <w:vAlign w:val="center"/>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Практические работы</w:t>
            </w:r>
          </w:p>
          <w:p w:rsidR="003D73E0" w:rsidRPr="002E78B3" w:rsidRDefault="003D73E0"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Решение задач по теме: «Электростатика».</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1903" w:type="dxa"/>
            <w:vMerge/>
            <w:tcBorders>
              <w:left w:val="single" w:sz="4" w:space="0" w:color="auto"/>
              <w:bottom w:val="single" w:sz="4" w:space="0" w:color="000000"/>
              <w:right w:val="single" w:sz="4" w:space="0" w:color="000000"/>
            </w:tcBorders>
          </w:tcPr>
          <w:p w:rsidR="003D73E0" w:rsidRDefault="003D73E0" w:rsidP="00C22AD4">
            <w:pPr>
              <w:spacing w:after="0" w:line="276" w:lineRule="auto"/>
              <w:ind w:left="0" w:firstLine="0"/>
              <w:jc w:val="center"/>
            </w:pPr>
          </w:p>
        </w:tc>
      </w:tr>
      <w:tr w:rsidR="00AD1A61" w:rsidTr="007F42AB">
        <w:trPr>
          <w:trHeight w:val="286"/>
        </w:trPr>
        <w:tc>
          <w:tcPr>
            <w:tcW w:w="2254" w:type="dxa"/>
            <w:vMerge w:val="restart"/>
            <w:tcBorders>
              <w:top w:val="single" w:sz="4" w:space="0" w:color="auto"/>
              <w:left w:val="single" w:sz="4" w:space="0" w:color="auto"/>
              <w:right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3.2.</w:t>
            </w:r>
          </w:p>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lastRenderedPageBreak/>
              <w:t>Законы постоянного тока</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lastRenderedPageBreak/>
              <w:t>Содержание учебного материала</w:t>
            </w:r>
          </w:p>
        </w:tc>
        <w:tc>
          <w:tcPr>
            <w:tcW w:w="1296" w:type="dxa"/>
            <w:tcBorders>
              <w:top w:val="single" w:sz="4" w:space="0" w:color="auto"/>
              <w:left w:val="single" w:sz="4" w:space="0" w:color="auto"/>
              <w:bottom w:val="single" w:sz="4" w:space="0" w:color="auto"/>
            </w:tcBorders>
            <w:shd w:val="clear" w:color="auto" w:fill="auto"/>
            <w:vAlign w:val="center"/>
          </w:tcPr>
          <w:p w:rsidR="00AD1A61" w:rsidRPr="002E78B3" w:rsidRDefault="00AD1A61" w:rsidP="00C2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000000"/>
              <w:left w:val="single" w:sz="4" w:space="0" w:color="auto"/>
              <w:bottom w:val="single" w:sz="4" w:space="0" w:color="000000"/>
              <w:right w:val="single" w:sz="4" w:space="0" w:color="000000"/>
            </w:tcBorders>
          </w:tcPr>
          <w:p w:rsidR="00AD1A61" w:rsidRDefault="00AD1A61" w:rsidP="00C22AD4">
            <w:pPr>
              <w:spacing w:after="0" w:line="276" w:lineRule="auto"/>
              <w:ind w:left="0" w:firstLine="0"/>
              <w:jc w:val="center"/>
            </w:pPr>
          </w:p>
        </w:tc>
      </w:tr>
      <w:tr w:rsidR="003D73E0" w:rsidTr="0059369A">
        <w:trPr>
          <w:trHeight w:val="286"/>
        </w:trPr>
        <w:tc>
          <w:tcPr>
            <w:tcW w:w="2254" w:type="dxa"/>
            <w:vMerge/>
            <w:tcBorders>
              <w:left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r w:rsidRPr="002E78B3">
              <w:t>Постоянный электрический ток. Сила тока, напряжение, электрическое сопротивление. Закон Ома для участка цепи.  Последовательное и параллельное соединение проводников. ЭДС источника тока. Соединение источников электрической энергии в батарею.</w:t>
            </w:r>
          </w:p>
        </w:tc>
        <w:tc>
          <w:tcPr>
            <w:tcW w:w="1296" w:type="dxa"/>
            <w:tcBorders>
              <w:top w:val="single" w:sz="4" w:space="0" w:color="auto"/>
              <w:bottom w:val="single" w:sz="4" w:space="0" w:color="auto"/>
            </w:tcBorders>
            <w:shd w:val="clear" w:color="auto" w:fill="auto"/>
            <w:vAlign w:val="center"/>
          </w:tcPr>
          <w:p w:rsidR="003D73E0" w:rsidRPr="002E78B3" w:rsidRDefault="003D73E0" w:rsidP="00AE66F5">
            <w:pPr>
              <w:ind w:left="14" w:right="29" w:firstLine="90"/>
              <w:jc w:val="center"/>
              <w:rPr>
                <w:bCs/>
                <w:lang w:val="en-US"/>
              </w:rPr>
            </w:pPr>
            <w:r w:rsidRPr="002E78B3">
              <w:rPr>
                <w:bCs/>
                <w:lang w:val="en-US"/>
              </w:rPr>
              <w:t>2</w:t>
            </w:r>
          </w:p>
        </w:tc>
        <w:tc>
          <w:tcPr>
            <w:tcW w:w="1903" w:type="dxa"/>
            <w:vMerge w:val="restart"/>
            <w:tcBorders>
              <w:top w:val="single" w:sz="4" w:space="0" w:color="000000"/>
              <w:left w:val="single" w:sz="4" w:space="0" w:color="auto"/>
              <w:right w:val="single" w:sz="4" w:space="0" w:color="000000"/>
            </w:tcBorders>
          </w:tcPr>
          <w:p w:rsidR="003D73E0" w:rsidRDefault="003D73E0" w:rsidP="00AE66F5">
            <w:pPr>
              <w:spacing w:after="0" w:line="276" w:lineRule="auto"/>
              <w:ind w:left="0" w:firstLine="0"/>
              <w:jc w:val="center"/>
            </w:pPr>
            <w:r>
              <w:t>ЛР 4</w:t>
            </w:r>
          </w:p>
        </w:tc>
      </w:tr>
      <w:tr w:rsidR="003D73E0" w:rsidTr="0059369A">
        <w:trPr>
          <w:trHeight w:val="286"/>
        </w:trPr>
        <w:tc>
          <w:tcPr>
            <w:tcW w:w="2254" w:type="dxa"/>
            <w:vMerge/>
            <w:tcBorders>
              <w:left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pPr>
              <w:ind w:left="14" w:right="29" w:hanging="14"/>
            </w:pPr>
            <w:r w:rsidRPr="002E78B3">
              <w:t xml:space="preserve">Закон Ома для полной цепи. Тепловое действие электрического тока. Закон Джоуля - Ленца. Работа и мощность электрического тока. </w:t>
            </w:r>
          </w:p>
          <w:p w:rsidR="003D73E0" w:rsidRPr="002E78B3" w:rsidRDefault="003D73E0" w:rsidP="00AE66F5">
            <w:r w:rsidRPr="002E78B3">
              <w:t>Полупроводники. Собственная и примесная проводимости полупроводников. Полупроводниковый диод. Полупроводниковые приборы.</w:t>
            </w:r>
          </w:p>
        </w:tc>
        <w:tc>
          <w:tcPr>
            <w:tcW w:w="1296" w:type="dxa"/>
            <w:tcBorders>
              <w:top w:val="single" w:sz="4" w:space="0" w:color="auto"/>
              <w:bottom w:val="single" w:sz="4" w:space="0" w:color="auto"/>
            </w:tcBorders>
            <w:shd w:val="clear" w:color="auto" w:fill="auto"/>
            <w:vAlign w:val="center"/>
          </w:tcPr>
          <w:p w:rsidR="003D73E0" w:rsidRPr="002E78B3" w:rsidRDefault="003D73E0" w:rsidP="00AE66F5">
            <w:pPr>
              <w:ind w:left="14" w:right="29" w:firstLine="90"/>
              <w:jc w:val="center"/>
              <w:rPr>
                <w:bCs/>
              </w:rPr>
            </w:pPr>
            <w:r w:rsidRPr="002E78B3">
              <w:rPr>
                <w:bCs/>
              </w:rPr>
              <w:t>1</w:t>
            </w:r>
          </w:p>
          <w:p w:rsidR="003D73E0" w:rsidRPr="002E78B3" w:rsidRDefault="003D73E0" w:rsidP="00AE66F5">
            <w:pPr>
              <w:ind w:left="14" w:right="29" w:firstLine="90"/>
              <w:jc w:val="center"/>
              <w:rPr>
                <w:bCs/>
              </w:rPr>
            </w:pPr>
          </w:p>
        </w:tc>
        <w:tc>
          <w:tcPr>
            <w:tcW w:w="1903" w:type="dxa"/>
            <w:vMerge/>
            <w:tcBorders>
              <w:left w:val="single" w:sz="4" w:space="0" w:color="auto"/>
              <w:right w:val="single" w:sz="4" w:space="0" w:color="000000"/>
            </w:tcBorders>
          </w:tcPr>
          <w:p w:rsidR="003D73E0" w:rsidRDefault="003D73E0" w:rsidP="00AE66F5">
            <w:pPr>
              <w:spacing w:after="0" w:line="276" w:lineRule="auto"/>
              <w:ind w:left="0" w:firstLine="0"/>
              <w:jc w:val="center"/>
            </w:pPr>
          </w:p>
        </w:tc>
      </w:tr>
      <w:tr w:rsidR="003D73E0" w:rsidTr="0059369A">
        <w:trPr>
          <w:trHeight w:val="286"/>
        </w:trPr>
        <w:tc>
          <w:tcPr>
            <w:tcW w:w="2254" w:type="dxa"/>
            <w:vMerge/>
            <w:tcBorders>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
                <w:bCs/>
              </w:rPr>
              <w:t>Лабораторные работы</w:t>
            </w:r>
            <w:r w:rsidRPr="002E78B3">
              <w:rPr>
                <w:bCs/>
              </w:rPr>
              <w:t xml:space="preserve"> </w:t>
            </w: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Изучение закона Ома для участка цепи.</w:t>
            </w: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Измерение ЭДС и внутреннего сопротивления источника тока.</w:t>
            </w:r>
          </w:p>
        </w:tc>
        <w:tc>
          <w:tcPr>
            <w:tcW w:w="1296" w:type="dxa"/>
            <w:tcBorders>
              <w:top w:val="single" w:sz="4" w:space="0" w:color="auto"/>
              <w:bottom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right w:val="single" w:sz="4" w:space="0" w:color="000000"/>
            </w:tcBorders>
          </w:tcPr>
          <w:p w:rsidR="003D73E0" w:rsidRDefault="003D73E0" w:rsidP="00AE66F5">
            <w:pPr>
              <w:spacing w:after="0" w:line="276" w:lineRule="auto"/>
              <w:ind w:left="0" w:firstLine="0"/>
              <w:jc w:val="center"/>
            </w:pPr>
          </w:p>
        </w:tc>
      </w:tr>
      <w:tr w:rsidR="003D73E0" w:rsidTr="0059369A">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
                <w:bCs/>
              </w:rPr>
              <w:t>Практические работы</w:t>
            </w:r>
            <w:r w:rsidRPr="002E78B3">
              <w:rPr>
                <w:bCs/>
              </w:rPr>
              <w:t xml:space="preserve"> </w:t>
            </w: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Решение задач по теме: «Законы постоянного тока».</w:t>
            </w:r>
          </w:p>
          <w:p w:rsidR="003D73E0" w:rsidRPr="002E78B3" w:rsidRDefault="003D73E0" w:rsidP="00AE66F5">
            <w:r w:rsidRPr="002E78B3">
              <w:rPr>
                <w:bCs/>
              </w:rPr>
              <w:t>Физический диктант по теме «Параллельное и последовательное соединение проводников»</w:t>
            </w:r>
          </w:p>
        </w:tc>
        <w:tc>
          <w:tcPr>
            <w:tcW w:w="1296" w:type="dxa"/>
            <w:tcBorders>
              <w:top w:val="single" w:sz="4" w:space="0" w:color="auto"/>
              <w:bottom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bottom w:val="single" w:sz="4" w:space="0" w:color="000000"/>
              <w:right w:val="single" w:sz="4" w:space="0" w:color="000000"/>
            </w:tcBorders>
          </w:tcPr>
          <w:p w:rsidR="003D73E0" w:rsidRDefault="003D73E0" w:rsidP="00AE66F5">
            <w:pPr>
              <w:spacing w:after="0" w:line="276" w:lineRule="auto"/>
              <w:ind w:left="0" w:firstLine="0"/>
              <w:jc w:val="center"/>
            </w:pPr>
          </w:p>
        </w:tc>
      </w:tr>
      <w:tr w:rsidR="00AD1A61" w:rsidTr="00176261">
        <w:trPr>
          <w:trHeight w:val="286"/>
        </w:trPr>
        <w:tc>
          <w:tcPr>
            <w:tcW w:w="2254" w:type="dxa"/>
            <w:vMerge w:val="restart"/>
            <w:tcBorders>
              <w:top w:val="single" w:sz="4" w:space="0" w:color="auto"/>
              <w:left w:val="single" w:sz="4" w:space="0" w:color="auto"/>
              <w:right w:val="single" w:sz="4" w:space="0" w:color="auto"/>
            </w:tcBorders>
            <w:shd w:val="clear" w:color="auto" w:fill="auto"/>
            <w:vAlign w:val="center"/>
          </w:tcPr>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3.3.</w:t>
            </w:r>
          </w:p>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Магнитное поле</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bottom w:val="single" w:sz="4" w:space="0" w:color="auto"/>
            </w:tcBorders>
            <w:shd w:val="clear" w:color="auto" w:fill="auto"/>
            <w:vAlign w:val="center"/>
          </w:tcPr>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000000"/>
              <w:left w:val="single" w:sz="4" w:space="0" w:color="auto"/>
              <w:bottom w:val="single" w:sz="4" w:space="0" w:color="000000"/>
              <w:right w:val="single" w:sz="4" w:space="0" w:color="000000"/>
            </w:tcBorders>
          </w:tcPr>
          <w:p w:rsidR="00AD1A61" w:rsidRDefault="00AD1A61" w:rsidP="00AE66F5">
            <w:pPr>
              <w:spacing w:after="0" w:line="276" w:lineRule="auto"/>
              <w:ind w:left="0" w:firstLine="0"/>
              <w:jc w:val="center"/>
            </w:pPr>
          </w:p>
        </w:tc>
      </w:tr>
      <w:tr w:rsidR="003D73E0" w:rsidTr="00F57982">
        <w:trPr>
          <w:trHeight w:val="286"/>
        </w:trPr>
        <w:tc>
          <w:tcPr>
            <w:tcW w:w="2254" w:type="dxa"/>
            <w:vMerge/>
            <w:tcBorders>
              <w:left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r w:rsidRPr="002E78B3">
              <w:t xml:space="preserve">Магнитное поле. Постоянные магниты и магнитное поле тока. Сила Ампера. </w:t>
            </w:r>
          </w:p>
        </w:tc>
        <w:tc>
          <w:tcPr>
            <w:tcW w:w="1296" w:type="dxa"/>
            <w:tcBorders>
              <w:top w:val="single" w:sz="4" w:space="0" w:color="auto"/>
              <w:bottom w:val="single" w:sz="4" w:space="0" w:color="auto"/>
            </w:tcBorders>
            <w:shd w:val="clear" w:color="auto" w:fill="auto"/>
            <w:vAlign w:val="center"/>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r w:rsidRPr="002E78B3">
              <w:rPr>
                <w:bCs/>
                <w:lang w:val="en-US"/>
              </w:rPr>
              <w:t>2</w:t>
            </w:r>
          </w:p>
        </w:tc>
        <w:tc>
          <w:tcPr>
            <w:tcW w:w="1903" w:type="dxa"/>
            <w:vMerge w:val="restart"/>
            <w:tcBorders>
              <w:top w:val="single" w:sz="4" w:space="0" w:color="000000"/>
              <w:left w:val="single" w:sz="4" w:space="0" w:color="auto"/>
              <w:right w:val="single" w:sz="4" w:space="0" w:color="000000"/>
            </w:tcBorders>
          </w:tcPr>
          <w:p w:rsidR="003D73E0" w:rsidRDefault="003D73E0" w:rsidP="00AE66F5">
            <w:pPr>
              <w:spacing w:after="0" w:line="276" w:lineRule="auto"/>
              <w:ind w:left="0" w:firstLine="0"/>
              <w:jc w:val="center"/>
            </w:pPr>
            <w:r>
              <w:t>ЛР 4</w:t>
            </w:r>
          </w:p>
        </w:tc>
      </w:tr>
      <w:tr w:rsidR="003D73E0" w:rsidTr="00F57982">
        <w:trPr>
          <w:trHeight w:val="286"/>
        </w:trPr>
        <w:tc>
          <w:tcPr>
            <w:tcW w:w="2254" w:type="dxa"/>
            <w:vMerge/>
            <w:tcBorders>
              <w:left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r w:rsidRPr="002E78B3">
              <w:t>Принцип действия электродвигателя. Электроизмерительные приборы.</w:t>
            </w:r>
          </w:p>
        </w:tc>
        <w:tc>
          <w:tcPr>
            <w:tcW w:w="1296" w:type="dxa"/>
            <w:tcBorders>
              <w:top w:val="single" w:sz="4" w:space="0" w:color="auto"/>
              <w:bottom w:val="single" w:sz="4" w:space="0" w:color="auto"/>
            </w:tcBorders>
            <w:shd w:val="clear" w:color="auto" w:fill="auto"/>
            <w:vAlign w:val="center"/>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r w:rsidRPr="002E78B3">
              <w:rPr>
                <w:bCs/>
                <w:lang w:val="en-US"/>
              </w:rPr>
              <w:t>2</w:t>
            </w:r>
          </w:p>
        </w:tc>
        <w:tc>
          <w:tcPr>
            <w:tcW w:w="1903" w:type="dxa"/>
            <w:vMerge/>
            <w:tcBorders>
              <w:left w:val="single" w:sz="4" w:space="0" w:color="auto"/>
              <w:bottom w:val="single" w:sz="4" w:space="0" w:color="000000"/>
              <w:right w:val="single" w:sz="4" w:space="0" w:color="000000"/>
            </w:tcBorders>
          </w:tcPr>
          <w:p w:rsidR="003D73E0" w:rsidRDefault="003D73E0" w:rsidP="00AE66F5">
            <w:pPr>
              <w:spacing w:after="0" w:line="276" w:lineRule="auto"/>
              <w:ind w:left="0" w:firstLine="0"/>
              <w:jc w:val="center"/>
            </w:pPr>
          </w:p>
        </w:tc>
      </w:tr>
      <w:tr w:rsidR="00AD1A61" w:rsidTr="00176261">
        <w:trPr>
          <w:trHeight w:val="286"/>
        </w:trPr>
        <w:tc>
          <w:tcPr>
            <w:tcW w:w="2254" w:type="dxa"/>
            <w:vMerge/>
            <w:tcBorders>
              <w:left w:val="single" w:sz="4" w:space="0" w:color="auto"/>
              <w:bottom w:val="single" w:sz="4" w:space="0" w:color="auto"/>
              <w:right w:val="single" w:sz="4" w:space="0" w:color="auto"/>
            </w:tcBorders>
            <w:shd w:val="clear" w:color="auto" w:fill="auto"/>
          </w:tcPr>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E78B3">
              <w:rPr>
                <w:b/>
                <w:bCs/>
              </w:rPr>
              <w:t>Практические работы</w:t>
            </w:r>
            <w:r w:rsidRPr="002E78B3">
              <w:t xml:space="preserve"> </w:t>
            </w:r>
          </w:p>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t>Решение задач по теме: «Магнитное поле».</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AD1A61" w:rsidRPr="002E78B3" w:rsidRDefault="00AD1A61" w:rsidP="00AE66F5">
            <w:pPr>
              <w:ind w:left="5" w:hanging="5"/>
              <w:jc w:val="center"/>
              <w:rPr>
                <w:bCs/>
              </w:rPr>
            </w:pPr>
            <w:r w:rsidRPr="002E78B3">
              <w:rPr>
                <w:bCs/>
              </w:rPr>
              <w:t>2</w:t>
            </w:r>
          </w:p>
        </w:tc>
        <w:tc>
          <w:tcPr>
            <w:tcW w:w="1903" w:type="dxa"/>
            <w:tcBorders>
              <w:top w:val="single" w:sz="4" w:space="0" w:color="000000"/>
              <w:left w:val="single" w:sz="4" w:space="0" w:color="auto"/>
              <w:bottom w:val="single" w:sz="4" w:space="0" w:color="000000"/>
              <w:right w:val="single" w:sz="4" w:space="0" w:color="000000"/>
            </w:tcBorders>
          </w:tcPr>
          <w:p w:rsidR="00AD1A61" w:rsidRDefault="00AD1A61" w:rsidP="00AE66F5">
            <w:pPr>
              <w:spacing w:after="0" w:line="276" w:lineRule="auto"/>
              <w:ind w:left="0" w:firstLine="0"/>
              <w:jc w:val="center"/>
            </w:pPr>
          </w:p>
        </w:tc>
      </w:tr>
      <w:tr w:rsidR="00AE66F5" w:rsidTr="00AE66F5">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 xml:space="preserve">Раздел 4. </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Колебания и волны</w:t>
            </w:r>
          </w:p>
        </w:tc>
        <w:tc>
          <w:tcPr>
            <w:tcW w:w="1296" w:type="dxa"/>
            <w:tcBorders>
              <w:top w:val="single" w:sz="4" w:space="0" w:color="auto"/>
              <w:left w:val="single" w:sz="4" w:space="0" w:color="auto"/>
              <w:bottom w:val="single" w:sz="4" w:space="0" w:color="auto"/>
            </w:tcBorders>
            <w:shd w:val="clear" w:color="auto" w:fill="auto"/>
            <w:vAlign w:val="center"/>
          </w:tcPr>
          <w:p w:rsidR="00AE66F5" w:rsidRPr="002E78B3" w:rsidRDefault="00AE66F5"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903" w:type="dxa"/>
            <w:tcBorders>
              <w:top w:val="single" w:sz="4" w:space="0" w:color="000000"/>
              <w:left w:val="single" w:sz="4" w:space="0" w:color="auto"/>
              <w:bottom w:val="single" w:sz="4" w:space="0" w:color="000000"/>
              <w:right w:val="single" w:sz="4" w:space="0" w:color="000000"/>
            </w:tcBorders>
          </w:tcPr>
          <w:p w:rsidR="00AE66F5" w:rsidRDefault="00AE66F5" w:rsidP="00AE66F5">
            <w:pPr>
              <w:spacing w:after="0" w:line="276" w:lineRule="auto"/>
              <w:ind w:left="0" w:firstLine="0"/>
              <w:jc w:val="center"/>
            </w:pPr>
          </w:p>
        </w:tc>
      </w:tr>
      <w:tr w:rsidR="00AD1A61" w:rsidTr="004248E8">
        <w:trPr>
          <w:trHeight w:val="286"/>
        </w:trPr>
        <w:tc>
          <w:tcPr>
            <w:tcW w:w="2254" w:type="dxa"/>
            <w:vMerge w:val="restart"/>
            <w:tcBorders>
              <w:top w:val="single" w:sz="4" w:space="0" w:color="auto"/>
              <w:left w:val="single" w:sz="4" w:space="0" w:color="auto"/>
              <w:right w:val="single" w:sz="4" w:space="0" w:color="auto"/>
            </w:tcBorders>
            <w:shd w:val="clear" w:color="auto" w:fill="auto"/>
            <w:vAlign w:val="center"/>
          </w:tcPr>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4.1.</w:t>
            </w:r>
          </w:p>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Cs/>
              </w:rPr>
              <w:t>Механические колебания и волны.</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tcBorders>
            <w:shd w:val="clear" w:color="auto" w:fill="auto"/>
            <w:vAlign w:val="center"/>
          </w:tcPr>
          <w:p w:rsidR="00AD1A61" w:rsidRPr="002E78B3" w:rsidRDefault="00AD1A61"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000000"/>
              <w:left w:val="single" w:sz="4" w:space="0" w:color="auto"/>
              <w:bottom w:val="single" w:sz="4" w:space="0" w:color="000000"/>
              <w:right w:val="single" w:sz="4" w:space="0" w:color="000000"/>
            </w:tcBorders>
          </w:tcPr>
          <w:p w:rsidR="00AD1A61" w:rsidRDefault="00AD1A61" w:rsidP="00AE66F5">
            <w:pPr>
              <w:spacing w:after="0" w:line="276" w:lineRule="auto"/>
              <w:ind w:left="0" w:firstLine="0"/>
              <w:jc w:val="center"/>
            </w:pPr>
          </w:p>
        </w:tc>
      </w:tr>
      <w:tr w:rsidR="003D73E0" w:rsidTr="00725BE8">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 xml:space="preserve">Механические колебания. Амплитуда, период, частота, фаза колебаний. </w:t>
            </w: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 xml:space="preserve">Свободные и вынужденные колебания. Резонанс. </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796362">
            <w:pPr>
              <w:tabs>
                <w:tab w:val="left" w:pos="73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9"/>
              <w:jc w:val="center"/>
              <w:rPr>
                <w:bCs/>
              </w:rPr>
            </w:pPr>
            <w:r w:rsidRPr="002E78B3">
              <w:rPr>
                <w:bCs/>
              </w:rPr>
              <w:t>2</w:t>
            </w:r>
          </w:p>
        </w:tc>
        <w:tc>
          <w:tcPr>
            <w:tcW w:w="1903" w:type="dxa"/>
            <w:vMerge w:val="restart"/>
            <w:tcBorders>
              <w:top w:val="single" w:sz="4" w:space="0" w:color="000000"/>
              <w:left w:val="single" w:sz="4" w:space="0" w:color="auto"/>
              <w:right w:val="single" w:sz="4" w:space="0" w:color="000000"/>
            </w:tcBorders>
          </w:tcPr>
          <w:p w:rsidR="003D73E0" w:rsidRDefault="003D73E0" w:rsidP="00AE66F5">
            <w:pPr>
              <w:spacing w:after="0" w:line="276" w:lineRule="auto"/>
              <w:ind w:left="0" w:firstLine="0"/>
              <w:jc w:val="center"/>
            </w:pPr>
            <w:r>
              <w:t>ЛР 4</w:t>
            </w:r>
          </w:p>
        </w:tc>
      </w:tr>
      <w:tr w:rsidR="003D73E0" w:rsidTr="00725BE8">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Механические волны. Свойства механических волн. Длина волны. Интерференция и дифракция волн. Звуковые волны. Ультразвук и его использование в технике и медицине.</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9"/>
              <w:rPr>
                <w:bCs/>
              </w:rPr>
            </w:pP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4</w:t>
            </w:r>
          </w:p>
        </w:tc>
        <w:tc>
          <w:tcPr>
            <w:tcW w:w="1903" w:type="dxa"/>
            <w:vMerge/>
            <w:tcBorders>
              <w:left w:val="single" w:sz="4" w:space="0" w:color="auto"/>
              <w:right w:val="single" w:sz="4" w:space="0" w:color="000000"/>
            </w:tcBorders>
          </w:tcPr>
          <w:p w:rsidR="003D73E0" w:rsidRDefault="003D73E0" w:rsidP="00AE66F5">
            <w:pPr>
              <w:spacing w:after="0" w:line="276" w:lineRule="auto"/>
              <w:ind w:left="0" w:firstLine="0"/>
              <w:jc w:val="center"/>
            </w:pPr>
          </w:p>
        </w:tc>
      </w:tr>
      <w:tr w:rsidR="003D73E0" w:rsidTr="00725BE8">
        <w:trPr>
          <w:trHeight w:val="286"/>
        </w:trPr>
        <w:tc>
          <w:tcPr>
            <w:tcW w:w="2254" w:type="dxa"/>
            <w:vMerge/>
            <w:tcBorders>
              <w:left w:val="single" w:sz="4" w:space="0" w:color="auto"/>
              <w:bottom w:val="single" w:sz="4" w:space="0" w:color="auto"/>
              <w:right w:val="single" w:sz="4" w:space="0" w:color="auto"/>
            </w:tcBorders>
            <w:shd w:val="clear" w:color="auto" w:fill="auto"/>
            <w:vAlign w:val="center"/>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
                <w:bCs/>
              </w:rPr>
              <w:t xml:space="preserve">Лабораторные работы </w:t>
            </w:r>
            <w:r w:rsidRPr="002E78B3">
              <w:rPr>
                <w:bCs/>
              </w:rPr>
              <w:t xml:space="preserve"> </w:t>
            </w: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Изучение зависимости периода колебаний нитяного ( или пружинного ) маятника от длины нити ( или массы груза ).</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1</w:t>
            </w:r>
          </w:p>
        </w:tc>
        <w:tc>
          <w:tcPr>
            <w:tcW w:w="1903" w:type="dxa"/>
            <w:vMerge/>
            <w:tcBorders>
              <w:left w:val="single" w:sz="4" w:space="0" w:color="auto"/>
              <w:right w:val="single" w:sz="4" w:space="0" w:color="000000"/>
            </w:tcBorders>
          </w:tcPr>
          <w:p w:rsidR="003D73E0" w:rsidRDefault="003D73E0" w:rsidP="00AE66F5">
            <w:pPr>
              <w:spacing w:after="0" w:line="276" w:lineRule="auto"/>
              <w:ind w:left="0" w:firstLine="0"/>
              <w:jc w:val="center"/>
            </w:pPr>
          </w:p>
        </w:tc>
      </w:tr>
      <w:tr w:rsidR="003D73E0" w:rsidTr="00725BE8">
        <w:trPr>
          <w:trHeight w:val="437"/>
        </w:trPr>
        <w:tc>
          <w:tcPr>
            <w:tcW w:w="2254" w:type="dxa"/>
            <w:tcBorders>
              <w:top w:val="single" w:sz="4" w:space="0" w:color="auto"/>
              <w:left w:val="single" w:sz="4" w:space="0" w:color="auto"/>
              <w:right w:val="single" w:sz="4" w:space="0" w:color="auto"/>
            </w:tcBorders>
            <w:shd w:val="clear" w:color="auto" w:fill="auto"/>
            <w:vAlign w:val="center"/>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Практические работы</w:t>
            </w: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t>Решение задач по теме: «Механические колебания и волны».</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03" w:type="dxa"/>
            <w:vMerge/>
            <w:tcBorders>
              <w:left w:val="single" w:sz="4" w:space="0" w:color="auto"/>
              <w:bottom w:val="single" w:sz="4" w:space="0" w:color="auto"/>
              <w:right w:val="single" w:sz="4" w:space="0" w:color="000000"/>
            </w:tcBorders>
          </w:tcPr>
          <w:p w:rsidR="003D73E0" w:rsidRDefault="003D73E0" w:rsidP="00AE66F5">
            <w:pPr>
              <w:spacing w:after="0" w:line="276" w:lineRule="auto"/>
              <w:ind w:left="0" w:firstLine="0"/>
              <w:jc w:val="center"/>
            </w:pPr>
          </w:p>
        </w:tc>
      </w:tr>
      <w:tr w:rsidR="00AE66F5" w:rsidTr="00AE66F5">
        <w:trPr>
          <w:trHeight w:val="286"/>
        </w:trPr>
        <w:tc>
          <w:tcPr>
            <w:tcW w:w="2254" w:type="dxa"/>
            <w:vMerge w:val="restart"/>
            <w:tcBorders>
              <w:left w:val="single" w:sz="4" w:space="0" w:color="auto"/>
              <w:bottom w:val="single" w:sz="4" w:space="0" w:color="auto"/>
              <w:right w:val="single" w:sz="4" w:space="0" w:color="auto"/>
            </w:tcBorders>
            <w:shd w:val="clear" w:color="auto" w:fill="auto"/>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bCs/>
              </w:rPr>
            </w:pPr>
            <w:r w:rsidRPr="002E78B3">
              <w:rPr>
                <w:b/>
                <w:bCs/>
              </w:rPr>
              <w:t>Тема 4.2.</w:t>
            </w:r>
          </w:p>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Электромагнитные колебания</w:t>
            </w:r>
          </w:p>
        </w:tc>
        <w:tc>
          <w:tcPr>
            <w:tcW w:w="9477" w:type="dxa"/>
            <w:tcBorders>
              <w:top w:val="single" w:sz="4" w:space="0" w:color="auto"/>
              <w:bottom w:val="single" w:sz="4" w:space="0" w:color="auto"/>
              <w:right w:val="single" w:sz="4" w:space="0" w:color="auto"/>
            </w:tcBorders>
            <w:shd w:val="clear" w:color="auto" w:fill="auto"/>
          </w:tcPr>
          <w:p w:rsidR="00AE66F5" w:rsidRPr="002E78B3" w:rsidRDefault="00AE66F5" w:rsidP="00AE66F5">
            <w:pPr>
              <w:jc w:val="center"/>
              <w:rPr>
                <w:b/>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auto"/>
              <w:left w:val="single" w:sz="4" w:space="0" w:color="auto"/>
              <w:bottom w:val="single" w:sz="4" w:space="0" w:color="auto"/>
              <w:right w:val="single" w:sz="4" w:space="0" w:color="auto"/>
            </w:tcBorders>
          </w:tcPr>
          <w:p w:rsidR="00AE66F5" w:rsidRDefault="00AE66F5" w:rsidP="00AE66F5">
            <w:pPr>
              <w:spacing w:after="0" w:line="276" w:lineRule="auto"/>
              <w:ind w:left="0" w:firstLine="0"/>
              <w:jc w:val="center"/>
            </w:pPr>
          </w:p>
        </w:tc>
      </w:tr>
      <w:tr w:rsidR="00AE66F5" w:rsidTr="00AE66F5">
        <w:trPr>
          <w:trHeight w:val="286"/>
        </w:trPr>
        <w:tc>
          <w:tcPr>
            <w:tcW w:w="2254" w:type="dxa"/>
            <w:vMerge/>
            <w:tcBorders>
              <w:left w:val="single" w:sz="4" w:space="0" w:color="auto"/>
              <w:bottom w:val="single" w:sz="4" w:space="0" w:color="auto"/>
              <w:right w:val="single" w:sz="4" w:space="0" w:color="auto"/>
            </w:tcBorders>
            <w:shd w:val="clear" w:color="auto" w:fill="auto"/>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bottom w:val="single" w:sz="4" w:space="0" w:color="auto"/>
              <w:right w:val="single" w:sz="4" w:space="0" w:color="auto"/>
            </w:tcBorders>
            <w:shd w:val="clear" w:color="auto" w:fill="auto"/>
          </w:tcPr>
          <w:p w:rsidR="00AE66F5" w:rsidRPr="002E78B3" w:rsidRDefault="00AE66F5" w:rsidP="00AE66F5">
            <w:r w:rsidRPr="002E78B3">
              <w:t>Колебательный контур. Свободные электромагнитные колебания. Генератор незатухающих колебаний.</w:t>
            </w:r>
          </w:p>
          <w:p w:rsidR="00AE66F5" w:rsidRPr="002E78B3" w:rsidRDefault="00AE66F5" w:rsidP="00AE66F5">
            <w:r w:rsidRPr="002E78B3">
              <w:lastRenderedPageBreak/>
              <w:t>Вынужденные электромагнитные колебания. Действующие значения силы тока и напряжения. Переменный ток. Генератор переменного тока.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lastRenderedPageBreak/>
              <w:t>2</w:t>
            </w:r>
          </w:p>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903" w:type="dxa"/>
            <w:tcBorders>
              <w:top w:val="single" w:sz="4" w:space="0" w:color="auto"/>
              <w:left w:val="single" w:sz="4" w:space="0" w:color="auto"/>
              <w:bottom w:val="single" w:sz="4" w:space="0" w:color="auto"/>
              <w:right w:val="single" w:sz="4" w:space="0" w:color="auto"/>
            </w:tcBorders>
          </w:tcPr>
          <w:p w:rsidR="00AE66F5" w:rsidRDefault="00AE66F5" w:rsidP="00AE66F5">
            <w:pPr>
              <w:spacing w:after="0" w:line="276" w:lineRule="auto"/>
              <w:ind w:left="0" w:firstLine="0"/>
              <w:jc w:val="center"/>
            </w:pPr>
          </w:p>
        </w:tc>
      </w:tr>
      <w:tr w:rsidR="003D73E0" w:rsidTr="00847856">
        <w:trPr>
          <w:trHeight w:val="286"/>
        </w:trPr>
        <w:tc>
          <w:tcPr>
            <w:tcW w:w="2254" w:type="dxa"/>
            <w:vMerge/>
            <w:tcBorders>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bottom w:val="single" w:sz="4" w:space="0" w:color="auto"/>
              <w:right w:val="single" w:sz="4" w:space="0" w:color="auto"/>
            </w:tcBorders>
            <w:shd w:val="clear" w:color="auto" w:fill="auto"/>
          </w:tcPr>
          <w:p w:rsidR="003D73E0" w:rsidRPr="002E78B3" w:rsidRDefault="003D73E0" w:rsidP="00AE66F5">
            <w:r w:rsidRPr="002E78B3">
              <w:t>Конденсатор и катушка в цепи переменного тока. Активное сопротивление. Работа и мощность переменного тока. Электрический резонанс. Принцип действия электрогенератора. Трансформатор. Производство, передача и потребление электроэнергии. Проблемы энергосбережения. Техника безопасности в обращении с электрическим током.</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AE66F5">
            <w:pPr>
              <w:ind w:left="5" w:right="29" w:firstLine="33"/>
              <w:jc w:val="center"/>
              <w:rPr>
                <w:bCs/>
              </w:rPr>
            </w:pPr>
            <w:r w:rsidRPr="002E78B3">
              <w:rPr>
                <w:bCs/>
              </w:rPr>
              <w:t>2</w:t>
            </w:r>
          </w:p>
        </w:tc>
        <w:tc>
          <w:tcPr>
            <w:tcW w:w="1903" w:type="dxa"/>
            <w:vMerge w:val="restart"/>
            <w:tcBorders>
              <w:top w:val="single" w:sz="4" w:space="0" w:color="auto"/>
              <w:left w:val="single" w:sz="4" w:space="0" w:color="auto"/>
              <w:right w:val="single" w:sz="4" w:space="0" w:color="auto"/>
            </w:tcBorders>
          </w:tcPr>
          <w:p w:rsidR="003D73E0" w:rsidRDefault="003D73E0" w:rsidP="00AE66F5">
            <w:pPr>
              <w:spacing w:after="0" w:line="276" w:lineRule="auto"/>
              <w:ind w:left="0" w:firstLine="0"/>
              <w:jc w:val="center"/>
            </w:pPr>
            <w:r>
              <w:t>ЛР 4</w:t>
            </w:r>
          </w:p>
          <w:p w:rsidR="003D73E0" w:rsidRDefault="003D73E0" w:rsidP="00AE66F5">
            <w:pPr>
              <w:spacing w:after="0" w:line="276" w:lineRule="auto"/>
              <w:ind w:left="0" w:firstLine="0"/>
              <w:jc w:val="center"/>
            </w:pPr>
            <w:r>
              <w:t>ОК 08</w:t>
            </w:r>
          </w:p>
        </w:tc>
      </w:tr>
      <w:tr w:rsidR="003D73E0" w:rsidTr="00847856">
        <w:trPr>
          <w:trHeight w:val="286"/>
        </w:trPr>
        <w:tc>
          <w:tcPr>
            <w:tcW w:w="2254" w:type="dxa"/>
            <w:vMerge/>
            <w:tcBorders>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
                <w:bCs/>
              </w:rPr>
              <w:t>Лабораторные работы</w:t>
            </w:r>
            <w:r w:rsidRPr="002E78B3">
              <w:rPr>
                <w:bCs/>
              </w:rPr>
              <w:t xml:space="preserve"> </w:t>
            </w: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Cs/>
              </w:rPr>
              <w:t>Исследование зависимости силы тока от электроемкости конденсатора в цепи переменного тока.</w:t>
            </w:r>
          </w:p>
          <w:p w:rsidR="003D73E0" w:rsidRPr="002E78B3" w:rsidRDefault="003D73E0" w:rsidP="00AE66F5">
            <w:r w:rsidRPr="002E78B3">
              <w:rPr>
                <w:bCs/>
              </w:rPr>
              <w:t>Измерение индуктивности катушки.</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03" w:type="dxa"/>
            <w:vMerge/>
            <w:tcBorders>
              <w:left w:val="single" w:sz="4" w:space="0" w:color="auto"/>
              <w:bottom w:val="single" w:sz="4" w:space="0" w:color="auto"/>
              <w:right w:val="single" w:sz="4" w:space="0" w:color="auto"/>
            </w:tcBorders>
          </w:tcPr>
          <w:p w:rsidR="003D73E0" w:rsidRDefault="003D73E0" w:rsidP="00AE66F5">
            <w:pPr>
              <w:spacing w:after="0" w:line="276" w:lineRule="auto"/>
              <w:ind w:left="0" w:firstLine="0"/>
              <w:jc w:val="center"/>
            </w:pPr>
          </w:p>
        </w:tc>
      </w:tr>
      <w:tr w:rsidR="00AE66F5" w:rsidTr="00AE66F5">
        <w:trPr>
          <w:trHeight w:val="286"/>
        </w:trPr>
        <w:tc>
          <w:tcPr>
            <w:tcW w:w="2254" w:type="dxa"/>
            <w:vMerge/>
            <w:tcBorders>
              <w:left w:val="single" w:sz="4" w:space="0" w:color="auto"/>
              <w:bottom w:val="single" w:sz="4" w:space="0" w:color="auto"/>
              <w:right w:val="single" w:sz="4" w:space="0" w:color="auto"/>
            </w:tcBorders>
            <w:shd w:val="clear" w:color="auto" w:fill="auto"/>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bottom w:val="single" w:sz="4" w:space="0" w:color="auto"/>
              <w:right w:val="single" w:sz="4" w:space="0" w:color="auto"/>
            </w:tcBorders>
            <w:shd w:val="clear" w:color="auto" w:fill="auto"/>
          </w:tcPr>
          <w:p w:rsidR="00AE66F5" w:rsidRPr="002E78B3" w:rsidRDefault="00AE66F5" w:rsidP="00AE66F5">
            <w:r w:rsidRPr="002E78B3">
              <w:rPr>
                <w:b/>
              </w:rPr>
              <w:t>Практические работы</w:t>
            </w:r>
            <w:r w:rsidRPr="002E78B3">
              <w:t xml:space="preserve"> </w:t>
            </w:r>
          </w:p>
          <w:p w:rsidR="00AE66F5" w:rsidRPr="002E78B3" w:rsidRDefault="00AE66F5" w:rsidP="00AE66F5">
            <w:pPr>
              <w:rPr>
                <w:bCs/>
              </w:rPr>
            </w:pPr>
            <w:r w:rsidRPr="002E78B3">
              <w:t>Решение задач по теме: «Электромагнитные колебания».</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AE66F5" w:rsidRPr="002E78B3" w:rsidRDefault="00796362"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2E78B3">
              <w:rPr>
                <w:bCs/>
                <w:u w:val="single"/>
              </w:rPr>
              <w:t xml:space="preserve">                                                                                                                                                                                                                                                                                         </w:t>
            </w:r>
          </w:p>
        </w:tc>
        <w:tc>
          <w:tcPr>
            <w:tcW w:w="1903" w:type="dxa"/>
            <w:tcBorders>
              <w:top w:val="single" w:sz="4" w:space="0" w:color="auto"/>
              <w:left w:val="single" w:sz="4" w:space="0" w:color="auto"/>
              <w:bottom w:val="single" w:sz="4" w:space="0" w:color="auto"/>
              <w:right w:val="single" w:sz="4" w:space="0" w:color="auto"/>
            </w:tcBorders>
          </w:tcPr>
          <w:p w:rsidR="00AE66F5" w:rsidRDefault="00AE66F5" w:rsidP="00AE66F5">
            <w:pPr>
              <w:spacing w:after="0" w:line="276" w:lineRule="auto"/>
              <w:ind w:left="0" w:firstLine="0"/>
              <w:jc w:val="center"/>
            </w:pPr>
          </w:p>
        </w:tc>
      </w:tr>
      <w:tr w:rsidR="00AE66F5" w:rsidTr="00AE66F5">
        <w:trPr>
          <w:trHeight w:val="286"/>
        </w:trPr>
        <w:tc>
          <w:tcPr>
            <w:tcW w:w="2254" w:type="dxa"/>
            <w:tcBorders>
              <w:left w:val="single" w:sz="4" w:space="0" w:color="auto"/>
              <w:bottom w:val="single" w:sz="4" w:space="0" w:color="auto"/>
              <w:right w:val="single" w:sz="4" w:space="0" w:color="auto"/>
            </w:tcBorders>
            <w:shd w:val="clear" w:color="auto" w:fill="auto"/>
            <w:vAlign w:val="center"/>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4.3.</w:t>
            </w:r>
          </w:p>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Электромагнитные волны</w:t>
            </w:r>
          </w:p>
        </w:tc>
        <w:tc>
          <w:tcPr>
            <w:tcW w:w="9477" w:type="dxa"/>
            <w:tcBorders>
              <w:top w:val="single" w:sz="4" w:space="0" w:color="auto"/>
              <w:bottom w:val="single" w:sz="4" w:space="0" w:color="auto"/>
              <w:right w:val="single" w:sz="4" w:space="0" w:color="auto"/>
            </w:tcBorders>
            <w:shd w:val="clear" w:color="auto" w:fill="auto"/>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AE66F5" w:rsidRPr="002E78B3" w:rsidRDefault="00AE66F5"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p>
        </w:tc>
        <w:tc>
          <w:tcPr>
            <w:tcW w:w="1903" w:type="dxa"/>
            <w:tcBorders>
              <w:top w:val="single" w:sz="4" w:space="0" w:color="auto"/>
              <w:left w:val="single" w:sz="4" w:space="0" w:color="auto"/>
              <w:bottom w:val="single" w:sz="4" w:space="0" w:color="auto"/>
              <w:right w:val="single" w:sz="4" w:space="0" w:color="auto"/>
            </w:tcBorders>
          </w:tcPr>
          <w:p w:rsidR="00AE66F5" w:rsidRDefault="00AE66F5" w:rsidP="00AE66F5">
            <w:pPr>
              <w:spacing w:after="0" w:line="276" w:lineRule="auto"/>
              <w:ind w:left="0" w:firstLine="0"/>
              <w:jc w:val="center"/>
            </w:pPr>
          </w:p>
        </w:tc>
      </w:tr>
      <w:tr w:rsidR="003D73E0" w:rsidTr="002262B1">
        <w:trPr>
          <w:trHeight w:val="286"/>
        </w:trPr>
        <w:tc>
          <w:tcPr>
            <w:tcW w:w="2254" w:type="dxa"/>
            <w:tcBorders>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bottom w:val="single" w:sz="4" w:space="0" w:color="auto"/>
              <w:right w:val="single" w:sz="4" w:space="0" w:color="auto"/>
            </w:tcBorders>
            <w:shd w:val="clear" w:color="auto" w:fill="auto"/>
          </w:tcPr>
          <w:p w:rsidR="003D73E0" w:rsidRPr="002E78B3" w:rsidRDefault="003D73E0" w:rsidP="00AE66F5">
            <w:r w:rsidRPr="002E78B3">
              <w:t>Электромагнитное поле и электромагнитные волны. Скорость электромагнитных волн. Вибратор Герца. Открытый колебательный контур.</w:t>
            </w:r>
          </w:p>
        </w:tc>
        <w:tc>
          <w:tcPr>
            <w:tcW w:w="1296" w:type="dxa"/>
            <w:tcBorders>
              <w:top w:val="single" w:sz="4" w:space="0" w:color="auto"/>
              <w:left w:val="single" w:sz="4" w:space="0" w:color="auto"/>
              <w:bottom w:val="single" w:sz="4" w:space="0" w:color="auto"/>
            </w:tcBorders>
            <w:shd w:val="clear" w:color="auto" w:fill="auto"/>
          </w:tcPr>
          <w:p w:rsidR="003D73E0" w:rsidRPr="002E78B3" w:rsidRDefault="003D73E0" w:rsidP="00AE66F5">
            <w:pPr>
              <w:ind w:left="686"/>
              <w:rPr>
                <w:bCs/>
              </w:rPr>
            </w:pPr>
            <w:r w:rsidRPr="002E78B3">
              <w:rPr>
                <w:bCs/>
              </w:rPr>
              <w:t>2</w:t>
            </w:r>
          </w:p>
        </w:tc>
        <w:tc>
          <w:tcPr>
            <w:tcW w:w="1903" w:type="dxa"/>
            <w:vMerge w:val="restart"/>
            <w:tcBorders>
              <w:top w:val="single" w:sz="4" w:space="0" w:color="auto"/>
              <w:left w:val="single" w:sz="4" w:space="0" w:color="auto"/>
              <w:right w:val="single" w:sz="4" w:space="0" w:color="auto"/>
            </w:tcBorders>
          </w:tcPr>
          <w:p w:rsidR="003D73E0" w:rsidRDefault="003D73E0" w:rsidP="00AE66F5">
            <w:pPr>
              <w:spacing w:after="0" w:line="276" w:lineRule="auto"/>
              <w:ind w:left="0" w:firstLine="0"/>
              <w:jc w:val="center"/>
            </w:pPr>
            <w:r>
              <w:t>ЛР 4</w:t>
            </w:r>
          </w:p>
          <w:p w:rsidR="003D73E0" w:rsidRDefault="003D73E0" w:rsidP="00AE66F5">
            <w:pPr>
              <w:spacing w:after="0" w:line="276" w:lineRule="auto"/>
              <w:ind w:left="0" w:firstLine="0"/>
              <w:jc w:val="center"/>
            </w:pPr>
            <w:r>
              <w:t>ОК 09</w:t>
            </w:r>
          </w:p>
        </w:tc>
      </w:tr>
      <w:tr w:rsidR="003D73E0" w:rsidTr="002262B1">
        <w:trPr>
          <w:trHeight w:val="286"/>
        </w:trPr>
        <w:tc>
          <w:tcPr>
            <w:tcW w:w="2254" w:type="dxa"/>
            <w:tcBorders>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bottom w:val="single" w:sz="4" w:space="0" w:color="auto"/>
              <w:right w:val="single" w:sz="4" w:space="0" w:color="auto"/>
            </w:tcBorders>
            <w:shd w:val="clear" w:color="auto" w:fill="auto"/>
          </w:tcPr>
          <w:p w:rsidR="003D73E0" w:rsidRPr="002E78B3" w:rsidRDefault="003D73E0" w:rsidP="00AE66F5">
            <w:r w:rsidRPr="002E78B3">
              <w:t xml:space="preserve"> Принципы  радиосвязи. Применение электромагнитных волн.</w:t>
            </w:r>
          </w:p>
        </w:tc>
        <w:tc>
          <w:tcPr>
            <w:tcW w:w="1296" w:type="dxa"/>
            <w:tcBorders>
              <w:top w:val="single" w:sz="4" w:space="0" w:color="auto"/>
              <w:left w:val="single" w:sz="4" w:space="0" w:color="auto"/>
              <w:bottom w:val="single" w:sz="4" w:space="0" w:color="auto"/>
            </w:tcBorders>
            <w:shd w:val="clear" w:color="auto" w:fill="auto"/>
          </w:tcPr>
          <w:p w:rsidR="003D73E0" w:rsidRPr="002E78B3" w:rsidRDefault="003D73E0" w:rsidP="00AE66F5">
            <w:pPr>
              <w:ind w:left="686"/>
              <w:rPr>
                <w:bCs/>
              </w:rPr>
            </w:pPr>
            <w:r w:rsidRPr="002E78B3">
              <w:rPr>
                <w:bCs/>
              </w:rPr>
              <w:t>1</w:t>
            </w:r>
          </w:p>
        </w:tc>
        <w:tc>
          <w:tcPr>
            <w:tcW w:w="1903" w:type="dxa"/>
            <w:vMerge/>
            <w:tcBorders>
              <w:left w:val="single" w:sz="4" w:space="0" w:color="auto"/>
              <w:right w:val="single" w:sz="4" w:space="0" w:color="auto"/>
            </w:tcBorders>
          </w:tcPr>
          <w:p w:rsidR="003D73E0" w:rsidRDefault="003D73E0" w:rsidP="00AE66F5">
            <w:pPr>
              <w:spacing w:after="0" w:line="276" w:lineRule="auto"/>
              <w:ind w:left="0" w:firstLine="0"/>
              <w:jc w:val="center"/>
            </w:pPr>
          </w:p>
        </w:tc>
      </w:tr>
      <w:tr w:rsidR="003D73E0" w:rsidTr="002262B1">
        <w:trPr>
          <w:trHeight w:val="286"/>
        </w:trPr>
        <w:tc>
          <w:tcPr>
            <w:tcW w:w="2254" w:type="dxa"/>
            <w:tcBorders>
              <w:left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bottom w:val="single" w:sz="4" w:space="0" w:color="auto"/>
              <w:right w:val="single" w:sz="4" w:space="0" w:color="auto"/>
            </w:tcBorders>
            <w:shd w:val="clear" w:color="auto" w:fill="auto"/>
          </w:tcPr>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 xml:space="preserve">Практические работы </w:t>
            </w:r>
          </w:p>
          <w:p w:rsidR="003D73E0" w:rsidRPr="002E78B3" w:rsidRDefault="003D73E0" w:rsidP="00AE6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Решение задач по теме: «Электромагнитные волны».</w:t>
            </w:r>
          </w:p>
        </w:tc>
        <w:tc>
          <w:tcPr>
            <w:tcW w:w="1296" w:type="dxa"/>
            <w:tcBorders>
              <w:top w:val="single" w:sz="4" w:space="0" w:color="auto"/>
              <w:left w:val="single" w:sz="4" w:space="0" w:color="auto"/>
              <w:bottom w:val="single" w:sz="4" w:space="0" w:color="auto"/>
            </w:tcBorders>
            <w:shd w:val="clear" w:color="auto" w:fill="auto"/>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bottom w:val="single" w:sz="4" w:space="0" w:color="auto"/>
              <w:right w:val="single" w:sz="4" w:space="0" w:color="auto"/>
            </w:tcBorders>
          </w:tcPr>
          <w:p w:rsidR="003D73E0" w:rsidRDefault="003D73E0" w:rsidP="00AE66F5">
            <w:pPr>
              <w:spacing w:after="0" w:line="276" w:lineRule="auto"/>
              <w:ind w:left="0" w:firstLine="0"/>
              <w:jc w:val="center"/>
            </w:pPr>
          </w:p>
        </w:tc>
      </w:tr>
      <w:tr w:rsidR="009D4DDA" w:rsidTr="009D4DDA">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 xml:space="preserve">Раздел 5. </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Оптика</w:t>
            </w:r>
          </w:p>
        </w:tc>
        <w:tc>
          <w:tcPr>
            <w:tcW w:w="1296" w:type="dxa"/>
            <w:tcBorders>
              <w:top w:val="single" w:sz="4" w:space="0" w:color="auto"/>
              <w:left w:val="single" w:sz="4" w:space="0" w:color="auto"/>
              <w:bottom w:val="single" w:sz="4" w:space="0" w:color="auto"/>
            </w:tcBorders>
            <w:shd w:val="clear" w:color="auto" w:fill="auto"/>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10</w:t>
            </w:r>
          </w:p>
        </w:tc>
        <w:tc>
          <w:tcPr>
            <w:tcW w:w="1903" w:type="dxa"/>
            <w:tcBorders>
              <w:top w:val="single" w:sz="4" w:space="0" w:color="auto"/>
              <w:left w:val="single" w:sz="4" w:space="0" w:color="auto"/>
              <w:bottom w:val="single" w:sz="4" w:space="0" w:color="auto"/>
              <w:right w:val="single" w:sz="4" w:space="0" w:color="auto"/>
            </w:tcBorders>
          </w:tcPr>
          <w:p w:rsidR="009D4DDA" w:rsidRDefault="009D4DDA" w:rsidP="009D4DDA">
            <w:pPr>
              <w:spacing w:after="0" w:line="276" w:lineRule="auto"/>
              <w:ind w:left="0" w:firstLine="0"/>
              <w:jc w:val="center"/>
            </w:pPr>
          </w:p>
        </w:tc>
      </w:tr>
      <w:tr w:rsidR="009D4DDA" w:rsidTr="009D4DDA">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tcBorders>
            <w:shd w:val="clear" w:color="auto" w:fill="auto"/>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03" w:type="dxa"/>
            <w:tcBorders>
              <w:top w:val="single" w:sz="4" w:space="0" w:color="auto"/>
              <w:left w:val="single" w:sz="4" w:space="0" w:color="auto"/>
              <w:bottom w:val="single" w:sz="4" w:space="0" w:color="auto"/>
              <w:right w:val="single" w:sz="4" w:space="0" w:color="auto"/>
            </w:tcBorders>
          </w:tcPr>
          <w:p w:rsidR="009D4DDA" w:rsidRDefault="009D4DDA" w:rsidP="009D4DDA">
            <w:pPr>
              <w:spacing w:after="0" w:line="276" w:lineRule="auto"/>
              <w:ind w:left="0" w:firstLine="0"/>
              <w:jc w:val="center"/>
            </w:pPr>
          </w:p>
        </w:tc>
      </w:tr>
      <w:tr w:rsidR="003D73E0" w:rsidTr="00997A6D">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9D4DDA">
            <w:pPr>
              <w:spacing w:before="5"/>
              <w:ind w:right="19"/>
            </w:pPr>
            <w:r w:rsidRPr="002E78B3">
              <w:t>Природа света. Законы отражения и преломления света. Полное внутреннее отражение. Оптические приборы. Разрешающая способность оптических приборов.</w:t>
            </w:r>
          </w:p>
        </w:tc>
        <w:tc>
          <w:tcPr>
            <w:tcW w:w="1296" w:type="dxa"/>
            <w:tcBorders>
              <w:top w:val="single" w:sz="4" w:space="0" w:color="auto"/>
              <w:left w:val="single" w:sz="4" w:space="0" w:color="auto"/>
              <w:bottom w:val="single" w:sz="4" w:space="0" w:color="auto"/>
            </w:tcBorders>
            <w:shd w:val="clear" w:color="auto" w:fill="auto"/>
          </w:tcPr>
          <w:p w:rsidR="003D73E0" w:rsidRPr="002E78B3" w:rsidRDefault="003D73E0" w:rsidP="009D4DDA">
            <w:pPr>
              <w:spacing w:before="5"/>
              <w:ind w:left="10" w:right="19" w:firstLine="677"/>
              <w:rPr>
                <w:bCs/>
              </w:rPr>
            </w:pPr>
            <w:r w:rsidRPr="002E78B3">
              <w:rPr>
                <w:bCs/>
              </w:rPr>
              <w:t>2</w:t>
            </w:r>
          </w:p>
        </w:tc>
        <w:tc>
          <w:tcPr>
            <w:tcW w:w="1903" w:type="dxa"/>
            <w:vMerge w:val="restart"/>
            <w:tcBorders>
              <w:top w:val="single" w:sz="4" w:space="0" w:color="auto"/>
              <w:left w:val="single" w:sz="4" w:space="0" w:color="auto"/>
              <w:right w:val="single" w:sz="4" w:space="0" w:color="auto"/>
            </w:tcBorders>
          </w:tcPr>
          <w:p w:rsidR="003D73E0" w:rsidRDefault="003D73E0" w:rsidP="009D4DDA">
            <w:pPr>
              <w:spacing w:after="0" w:line="276" w:lineRule="auto"/>
              <w:ind w:left="0" w:firstLine="0"/>
              <w:jc w:val="center"/>
            </w:pPr>
            <w:r>
              <w:t>ЛР 4</w:t>
            </w:r>
          </w:p>
        </w:tc>
      </w:tr>
      <w:tr w:rsidR="003D73E0" w:rsidTr="00997A6D">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9D4DDA">
            <w:pPr>
              <w:spacing w:before="5"/>
              <w:ind w:right="19"/>
            </w:pPr>
            <w:r w:rsidRPr="002E78B3">
              <w:t>Свет как электромагнитная волна. Интерференция и дифракция света. Дисперсия света. Поляризация света. Спектры излучения. Ультрафиолетовое и инфракрасное излучения. Рентгеновские лучи. Их природа и свойства.</w:t>
            </w:r>
          </w:p>
        </w:tc>
        <w:tc>
          <w:tcPr>
            <w:tcW w:w="1296" w:type="dxa"/>
            <w:tcBorders>
              <w:top w:val="single" w:sz="4" w:space="0" w:color="auto"/>
              <w:left w:val="single" w:sz="4" w:space="0" w:color="auto"/>
              <w:bottom w:val="single" w:sz="4" w:space="0" w:color="auto"/>
            </w:tcBorders>
            <w:shd w:val="clear" w:color="auto" w:fill="auto"/>
          </w:tcPr>
          <w:p w:rsidR="003D73E0" w:rsidRPr="002E78B3" w:rsidRDefault="003D73E0" w:rsidP="009D4DDA">
            <w:pPr>
              <w:spacing w:before="5"/>
              <w:ind w:left="10" w:right="19" w:firstLine="677"/>
              <w:rPr>
                <w:bCs/>
              </w:rPr>
            </w:pPr>
            <w:r w:rsidRPr="002E78B3">
              <w:rPr>
                <w:bCs/>
              </w:rPr>
              <w:t>2</w:t>
            </w:r>
          </w:p>
        </w:tc>
        <w:tc>
          <w:tcPr>
            <w:tcW w:w="1903" w:type="dxa"/>
            <w:vMerge/>
            <w:tcBorders>
              <w:left w:val="single" w:sz="4" w:space="0" w:color="auto"/>
              <w:right w:val="single" w:sz="4" w:space="0" w:color="auto"/>
            </w:tcBorders>
          </w:tcPr>
          <w:p w:rsidR="003D73E0" w:rsidRDefault="003D73E0" w:rsidP="009D4DDA">
            <w:pPr>
              <w:spacing w:after="0" w:line="276" w:lineRule="auto"/>
              <w:ind w:left="0" w:firstLine="0"/>
              <w:jc w:val="center"/>
            </w:pPr>
          </w:p>
        </w:tc>
      </w:tr>
      <w:tr w:rsidR="003D73E0" w:rsidTr="00997A6D">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
                <w:bCs/>
              </w:rPr>
              <w:t xml:space="preserve">Практические работы </w:t>
            </w:r>
          </w:p>
          <w:p w:rsidR="003D73E0" w:rsidRPr="002E78B3" w:rsidRDefault="003D73E0" w:rsidP="009D4DDA">
            <w:pPr>
              <w:pStyle w:val="a7"/>
              <w:spacing w:after="0"/>
              <w:rPr>
                <w:bCs/>
              </w:rPr>
            </w:pPr>
            <w:r w:rsidRPr="002E78B3">
              <w:rPr>
                <w:bCs/>
              </w:rPr>
              <w:t>Решение задач по теме: «Световые волны».</w:t>
            </w:r>
          </w:p>
          <w:p w:rsidR="003D73E0" w:rsidRPr="002E78B3" w:rsidRDefault="003D73E0" w:rsidP="009D4DDA">
            <w:pPr>
              <w:pStyle w:val="a7"/>
              <w:spacing w:after="0"/>
              <w:rPr>
                <w:b/>
                <w:bCs/>
              </w:rPr>
            </w:pPr>
            <w:r w:rsidRPr="002E78B3">
              <w:rPr>
                <w:bCs/>
              </w:rPr>
              <w:t>Выступления с докладами по теме «Спектры излучения»</w:t>
            </w:r>
          </w:p>
        </w:tc>
        <w:tc>
          <w:tcPr>
            <w:tcW w:w="1296" w:type="dxa"/>
            <w:tcBorders>
              <w:top w:val="single" w:sz="4" w:space="0" w:color="auto"/>
              <w:left w:val="single" w:sz="4" w:space="0" w:color="auto"/>
              <w:bottom w:val="single" w:sz="4" w:space="0" w:color="auto"/>
            </w:tcBorders>
            <w:shd w:val="clear" w:color="auto" w:fill="auto"/>
          </w:tcPr>
          <w:p w:rsidR="003D73E0" w:rsidRPr="002E78B3" w:rsidRDefault="003D73E0" w:rsidP="00796362">
            <w:pPr>
              <w:spacing w:before="5"/>
              <w:ind w:left="10" w:right="19" w:firstLine="677"/>
              <w:rPr>
                <w:bCs/>
              </w:rPr>
            </w:pPr>
            <w:r>
              <w:rPr>
                <w:bCs/>
              </w:rPr>
              <w:t>2</w:t>
            </w:r>
          </w:p>
        </w:tc>
        <w:tc>
          <w:tcPr>
            <w:tcW w:w="1903" w:type="dxa"/>
            <w:vMerge/>
            <w:tcBorders>
              <w:left w:val="single" w:sz="4" w:space="0" w:color="auto"/>
              <w:right w:val="single" w:sz="4" w:space="0" w:color="auto"/>
            </w:tcBorders>
          </w:tcPr>
          <w:p w:rsidR="003D73E0" w:rsidRDefault="003D73E0" w:rsidP="009D4DDA">
            <w:pPr>
              <w:spacing w:after="0" w:line="276" w:lineRule="auto"/>
              <w:ind w:left="0" w:firstLine="0"/>
              <w:jc w:val="center"/>
            </w:pPr>
          </w:p>
        </w:tc>
      </w:tr>
      <w:tr w:rsidR="003D73E0" w:rsidTr="00997A6D">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bottom w:val="single" w:sz="4" w:space="0" w:color="auto"/>
              <w:right w:val="single" w:sz="4" w:space="0" w:color="auto"/>
            </w:tcBorders>
            <w:shd w:val="clear" w:color="auto" w:fill="auto"/>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
                <w:bCs/>
              </w:rPr>
              <w:t>Лабораторные работы</w:t>
            </w:r>
          </w:p>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2E78B3">
              <w:rPr>
                <w:bCs/>
              </w:rPr>
              <w:t>Изучение интерференции и дифракции света.</w:t>
            </w:r>
          </w:p>
        </w:tc>
        <w:tc>
          <w:tcPr>
            <w:tcW w:w="1296" w:type="dxa"/>
            <w:tcBorders>
              <w:top w:val="single" w:sz="4" w:space="0" w:color="auto"/>
              <w:left w:val="single" w:sz="4" w:space="0" w:color="auto"/>
              <w:bottom w:val="single" w:sz="4" w:space="0" w:color="auto"/>
            </w:tcBorders>
            <w:shd w:val="clear" w:color="auto" w:fill="auto"/>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bottom w:val="single" w:sz="4" w:space="0" w:color="auto"/>
              <w:right w:val="single" w:sz="4" w:space="0" w:color="auto"/>
            </w:tcBorders>
          </w:tcPr>
          <w:p w:rsidR="003D73E0" w:rsidRDefault="003D73E0" w:rsidP="009D4DDA">
            <w:pPr>
              <w:spacing w:after="0" w:line="276" w:lineRule="auto"/>
              <w:ind w:left="0" w:firstLine="0"/>
              <w:jc w:val="center"/>
            </w:pPr>
          </w:p>
        </w:tc>
      </w:tr>
      <w:tr w:rsidR="009D4DDA" w:rsidTr="009D4DDA">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
                <w:bCs/>
              </w:rPr>
              <w:lastRenderedPageBreak/>
              <w:t xml:space="preserve">Раздел 6                                                                                                                                                                                                                       </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Строение атома и квантовая физика</w:t>
            </w:r>
          </w:p>
        </w:tc>
        <w:tc>
          <w:tcPr>
            <w:tcW w:w="1296" w:type="dxa"/>
            <w:tcBorders>
              <w:top w:val="single" w:sz="4" w:space="0" w:color="auto"/>
              <w:left w:val="single" w:sz="4" w:space="0" w:color="auto"/>
              <w:bottom w:val="single" w:sz="4" w:space="0" w:color="auto"/>
            </w:tcBorders>
            <w:shd w:val="clear" w:color="auto" w:fill="auto"/>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24</w:t>
            </w:r>
          </w:p>
        </w:tc>
        <w:tc>
          <w:tcPr>
            <w:tcW w:w="1903" w:type="dxa"/>
            <w:tcBorders>
              <w:top w:val="single" w:sz="4" w:space="0" w:color="auto"/>
              <w:left w:val="single" w:sz="4" w:space="0" w:color="auto"/>
              <w:bottom w:val="single" w:sz="4" w:space="0" w:color="auto"/>
              <w:right w:val="single" w:sz="4" w:space="0" w:color="auto"/>
            </w:tcBorders>
          </w:tcPr>
          <w:p w:rsidR="009D4DDA" w:rsidRDefault="009D4DDA" w:rsidP="009D4DDA">
            <w:pPr>
              <w:spacing w:after="0" w:line="276" w:lineRule="auto"/>
              <w:ind w:left="0" w:firstLine="0"/>
              <w:jc w:val="center"/>
            </w:pPr>
          </w:p>
        </w:tc>
      </w:tr>
      <w:tr w:rsidR="009D4DDA" w:rsidTr="009D4DDA">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6.1.</w:t>
            </w:r>
          </w:p>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Cs/>
              </w:rPr>
              <w:t>Квантовая оптика</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tcBorders>
            <w:shd w:val="clear" w:color="auto" w:fill="auto"/>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p>
        </w:tc>
        <w:tc>
          <w:tcPr>
            <w:tcW w:w="1903" w:type="dxa"/>
            <w:tcBorders>
              <w:top w:val="single" w:sz="4" w:space="0" w:color="auto"/>
              <w:left w:val="single" w:sz="4" w:space="0" w:color="auto"/>
              <w:bottom w:val="single" w:sz="4" w:space="0" w:color="auto"/>
              <w:right w:val="single" w:sz="4" w:space="0" w:color="auto"/>
            </w:tcBorders>
          </w:tcPr>
          <w:p w:rsidR="009D4DDA" w:rsidRDefault="009D4DDA" w:rsidP="009D4DDA">
            <w:pPr>
              <w:spacing w:after="0" w:line="276" w:lineRule="auto"/>
              <w:ind w:left="0" w:firstLine="0"/>
              <w:jc w:val="center"/>
            </w:pPr>
          </w:p>
        </w:tc>
      </w:tr>
      <w:tr w:rsidR="003D73E0" w:rsidTr="00FC2A47">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bottom w:val="single" w:sz="4" w:space="0" w:color="auto"/>
              <w:right w:val="single" w:sz="4" w:space="0" w:color="auto"/>
            </w:tcBorders>
            <w:shd w:val="clear" w:color="auto" w:fill="auto"/>
          </w:tcPr>
          <w:p w:rsidR="003D73E0" w:rsidRPr="002E78B3" w:rsidRDefault="003D73E0" w:rsidP="009D4DDA">
            <w:r w:rsidRPr="002E78B3">
              <w:t>Гипотеза Планка о квантах. Фотоэффект. Волновые и корпускулярные свойства света. Фотон. Технические устройства, основанные на использовании фотоэффекта. Типы фотоэлементов.</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4</w:t>
            </w:r>
          </w:p>
        </w:tc>
        <w:tc>
          <w:tcPr>
            <w:tcW w:w="1903" w:type="dxa"/>
            <w:vMerge w:val="restart"/>
            <w:tcBorders>
              <w:top w:val="single" w:sz="4" w:space="0" w:color="auto"/>
              <w:left w:val="single" w:sz="4" w:space="0" w:color="auto"/>
              <w:right w:val="single" w:sz="4" w:space="0" w:color="auto"/>
            </w:tcBorders>
          </w:tcPr>
          <w:p w:rsidR="003D73E0" w:rsidRDefault="003D73E0" w:rsidP="009D4DDA">
            <w:pPr>
              <w:spacing w:after="0" w:line="276" w:lineRule="auto"/>
              <w:ind w:left="0" w:firstLine="0"/>
              <w:jc w:val="center"/>
            </w:pPr>
            <w:r>
              <w:t>ЛР 4</w:t>
            </w:r>
          </w:p>
          <w:p w:rsidR="003D73E0" w:rsidRDefault="003D73E0" w:rsidP="009D4DDA">
            <w:pPr>
              <w:spacing w:after="0" w:line="276" w:lineRule="auto"/>
              <w:ind w:left="0" w:firstLine="0"/>
              <w:jc w:val="center"/>
            </w:pPr>
            <w:r>
              <w:t>ОК 07</w:t>
            </w:r>
          </w:p>
        </w:tc>
      </w:tr>
      <w:tr w:rsidR="003D73E0" w:rsidTr="00FC2A47">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bottom w:val="single" w:sz="4" w:space="0" w:color="auto"/>
              <w:right w:val="single" w:sz="4" w:space="0" w:color="auto"/>
            </w:tcBorders>
            <w:shd w:val="clear" w:color="auto" w:fill="auto"/>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E78B3">
              <w:rPr>
                <w:b/>
                <w:bCs/>
              </w:rPr>
              <w:t>Практические работы</w:t>
            </w:r>
            <w:r w:rsidRPr="002E78B3">
              <w:rPr>
                <w:bCs/>
              </w:rPr>
              <w:t xml:space="preserve"> </w:t>
            </w:r>
          </w:p>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E78B3">
              <w:rPr>
                <w:bCs/>
              </w:rPr>
              <w:t>Решение задач по теме: «Световые кванты».</w:t>
            </w:r>
          </w:p>
        </w:tc>
        <w:tc>
          <w:tcPr>
            <w:tcW w:w="1296" w:type="dxa"/>
            <w:tcBorders>
              <w:top w:val="single" w:sz="4" w:space="0" w:color="auto"/>
              <w:left w:val="single" w:sz="4" w:space="0" w:color="auto"/>
              <w:bottom w:val="single" w:sz="4" w:space="0" w:color="auto"/>
            </w:tcBorders>
            <w:shd w:val="clear" w:color="auto" w:fill="auto"/>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bottom w:val="single" w:sz="4" w:space="0" w:color="auto"/>
              <w:right w:val="single" w:sz="4" w:space="0" w:color="auto"/>
            </w:tcBorders>
          </w:tcPr>
          <w:p w:rsidR="003D73E0" w:rsidRDefault="003D73E0" w:rsidP="009D4DDA">
            <w:pPr>
              <w:spacing w:after="0" w:line="276" w:lineRule="auto"/>
              <w:ind w:left="0" w:firstLine="0"/>
              <w:jc w:val="center"/>
            </w:pPr>
          </w:p>
        </w:tc>
      </w:tr>
      <w:tr w:rsidR="003D73E0" w:rsidTr="00773555">
        <w:trPr>
          <w:trHeight w:val="286"/>
        </w:trPr>
        <w:tc>
          <w:tcPr>
            <w:tcW w:w="2254" w:type="dxa"/>
            <w:vMerge w:val="restart"/>
            <w:tcBorders>
              <w:top w:val="single" w:sz="4" w:space="0" w:color="auto"/>
              <w:left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6.2.</w:t>
            </w:r>
          </w:p>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Атомная физика</w:t>
            </w: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p>
        </w:tc>
        <w:tc>
          <w:tcPr>
            <w:tcW w:w="1903" w:type="dxa"/>
            <w:vMerge w:val="restart"/>
            <w:tcBorders>
              <w:top w:val="single" w:sz="4" w:space="0" w:color="auto"/>
              <w:left w:val="single" w:sz="4" w:space="0" w:color="auto"/>
              <w:right w:val="single" w:sz="4" w:space="0" w:color="auto"/>
            </w:tcBorders>
          </w:tcPr>
          <w:p w:rsidR="003D73E0" w:rsidRDefault="003D73E0" w:rsidP="009D4DDA">
            <w:pPr>
              <w:spacing w:after="0" w:line="276" w:lineRule="auto"/>
              <w:ind w:left="0" w:firstLine="0"/>
              <w:jc w:val="center"/>
            </w:pPr>
            <w:r>
              <w:t>ЛР 4</w:t>
            </w:r>
          </w:p>
          <w:p w:rsidR="003D73E0" w:rsidRDefault="003D73E0" w:rsidP="009D4DDA">
            <w:pPr>
              <w:spacing w:after="0" w:line="276" w:lineRule="auto"/>
              <w:ind w:left="0" w:firstLine="0"/>
              <w:jc w:val="center"/>
            </w:pPr>
            <w:r>
              <w:t>ОК 04</w:t>
            </w:r>
          </w:p>
        </w:tc>
      </w:tr>
      <w:tr w:rsidR="003D73E0" w:rsidTr="00773555">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9D4DDA">
            <w:pPr>
              <w:ind w:left="5" w:right="5"/>
            </w:pPr>
            <w:r w:rsidRPr="002E78B3">
              <w:t xml:space="preserve">Строение атома: планетарная модель и модель Бора. </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right w:val="single" w:sz="4" w:space="0" w:color="auto"/>
            </w:tcBorders>
          </w:tcPr>
          <w:p w:rsidR="003D73E0" w:rsidRDefault="003D73E0" w:rsidP="009D4DDA">
            <w:pPr>
              <w:spacing w:after="0" w:line="276" w:lineRule="auto"/>
              <w:ind w:left="0" w:firstLine="0"/>
              <w:jc w:val="center"/>
            </w:pPr>
          </w:p>
        </w:tc>
      </w:tr>
      <w:tr w:rsidR="003D73E0" w:rsidTr="00773555">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9D4DDA">
            <w:pPr>
              <w:ind w:left="5" w:right="5"/>
            </w:pPr>
            <w:r w:rsidRPr="002E78B3">
              <w:t>Поглощение и испускание света атомом. Квантование энергии.</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right w:val="single" w:sz="4" w:space="0" w:color="auto"/>
            </w:tcBorders>
          </w:tcPr>
          <w:p w:rsidR="003D73E0" w:rsidRDefault="003D73E0" w:rsidP="009D4DDA">
            <w:pPr>
              <w:spacing w:after="0" w:line="276" w:lineRule="auto"/>
              <w:ind w:left="0" w:firstLine="0"/>
              <w:jc w:val="center"/>
            </w:pPr>
          </w:p>
        </w:tc>
      </w:tr>
      <w:tr w:rsidR="003D73E0" w:rsidTr="00773555">
        <w:trPr>
          <w:trHeight w:val="286"/>
        </w:trPr>
        <w:tc>
          <w:tcPr>
            <w:tcW w:w="2254" w:type="dxa"/>
            <w:vMerge/>
            <w:tcBorders>
              <w:left w:val="single" w:sz="4" w:space="0" w:color="auto"/>
              <w:right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3D73E0" w:rsidRPr="002E78B3" w:rsidRDefault="003D73E0" w:rsidP="009D4DDA">
            <w:pPr>
              <w:ind w:right="5"/>
            </w:pPr>
            <w:r w:rsidRPr="002E78B3">
              <w:t xml:space="preserve"> Принцип действия и использования лазера. Квантовые генераторы.</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tcBorders>
              <w:left w:val="single" w:sz="4" w:space="0" w:color="auto"/>
              <w:right w:val="single" w:sz="4" w:space="0" w:color="auto"/>
            </w:tcBorders>
          </w:tcPr>
          <w:p w:rsidR="003D73E0" w:rsidRDefault="003D73E0" w:rsidP="009D4DDA">
            <w:pPr>
              <w:spacing w:after="0" w:line="276" w:lineRule="auto"/>
              <w:ind w:left="0" w:firstLine="0"/>
              <w:jc w:val="center"/>
            </w:pPr>
          </w:p>
        </w:tc>
      </w:tr>
      <w:tr w:rsidR="003D73E0" w:rsidTr="00773555">
        <w:trPr>
          <w:trHeight w:val="286"/>
        </w:trPr>
        <w:tc>
          <w:tcPr>
            <w:tcW w:w="2254" w:type="dxa"/>
            <w:vMerge/>
            <w:tcBorders>
              <w:left w:val="single" w:sz="4" w:space="0" w:color="auto"/>
              <w:bottom w:val="single" w:sz="4" w:space="0" w:color="auto"/>
              <w:right w:val="single" w:sz="4" w:space="0" w:color="auto"/>
            </w:tcBorders>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9D4DDA">
            <w:pPr>
              <w:rPr>
                <w:bCs/>
              </w:rPr>
            </w:pPr>
            <w:r w:rsidRPr="002E78B3">
              <w:rPr>
                <w:b/>
                <w:bCs/>
              </w:rPr>
              <w:t>Практические работы</w:t>
            </w:r>
            <w:r w:rsidRPr="002E78B3">
              <w:rPr>
                <w:bCs/>
              </w:rPr>
              <w:t xml:space="preserve"> </w:t>
            </w:r>
          </w:p>
          <w:p w:rsidR="003D73E0" w:rsidRPr="002E78B3" w:rsidRDefault="003D73E0" w:rsidP="009D4DDA">
            <w:pPr>
              <w:rPr>
                <w:bCs/>
              </w:rPr>
            </w:pPr>
            <w:r w:rsidRPr="002E78B3">
              <w:rPr>
                <w:bCs/>
              </w:rPr>
              <w:t>Решение задач по теме: «Атомная физика».</w:t>
            </w:r>
          </w:p>
          <w:p w:rsidR="003D73E0" w:rsidRPr="002E78B3" w:rsidRDefault="003D73E0" w:rsidP="009D4DDA">
            <w:pPr>
              <w:rPr>
                <w:b/>
              </w:rPr>
            </w:pPr>
            <w:r w:rsidRPr="002E78B3">
              <w:rPr>
                <w:bCs/>
              </w:rPr>
              <w:t>Выступление с докладами на тему «Применение лазеров», «Типы фотоэлементов»</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1903" w:type="dxa"/>
            <w:vMerge/>
            <w:tcBorders>
              <w:left w:val="single" w:sz="4" w:space="0" w:color="auto"/>
              <w:bottom w:val="single" w:sz="4" w:space="0" w:color="auto"/>
              <w:right w:val="single" w:sz="4" w:space="0" w:color="auto"/>
            </w:tcBorders>
          </w:tcPr>
          <w:p w:rsidR="003D73E0" w:rsidRDefault="003D73E0" w:rsidP="009D4DDA">
            <w:pPr>
              <w:spacing w:after="0" w:line="276" w:lineRule="auto"/>
              <w:ind w:left="0" w:firstLine="0"/>
              <w:jc w:val="center"/>
            </w:pPr>
          </w:p>
        </w:tc>
      </w:tr>
      <w:tr w:rsidR="009D4DDA" w:rsidTr="00D30AF7">
        <w:trPr>
          <w:trHeight w:val="286"/>
        </w:trPr>
        <w:tc>
          <w:tcPr>
            <w:tcW w:w="2254" w:type="dxa"/>
            <w:vMerge w:val="restart"/>
            <w:tcBorders>
              <w:top w:val="single" w:sz="4" w:space="0" w:color="auto"/>
              <w:left w:val="single" w:sz="4" w:space="0" w:color="auto"/>
              <w:right w:val="single" w:sz="4" w:space="0" w:color="auto"/>
            </w:tcBorders>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Тема 6.3.</w:t>
            </w:r>
          </w:p>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Физика атомного ядра</w:t>
            </w:r>
          </w:p>
        </w:tc>
        <w:tc>
          <w:tcPr>
            <w:tcW w:w="9477" w:type="dxa"/>
            <w:tcBorders>
              <w:top w:val="single" w:sz="4" w:space="0" w:color="auto"/>
              <w:left w:val="single" w:sz="4" w:space="0" w:color="auto"/>
              <w:bottom w:val="single" w:sz="4" w:space="0" w:color="auto"/>
              <w:right w:val="single" w:sz="4" w:space="0" w:color="auto"/>
            </w:tcBorders>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Содержание учебного материала</w:t>
            </w:r>
          </w:p>
          <w:p w:rsidR="009D4DDA" w:rsidRPr="002E78B3" w:rsidRDefault="009D4DDA" w:rsidP="009D4DDA">
            <w:pPr>
              <w:jc w:val="center"/>
              <w:rPr>
                <w:b/>
                <w:bCs/>
              </w:rPr>
            </w:pPr>
          </w:p>
        </w:tc>
        <w:tc>
          <w:tcPr>
            <w:tcW w:w="1296" w:type="dxa"/>
            <w:tcBorders>
              <w:top w:val="single" w:sz="4" w:space="0" w:color="auto"/>
              <w:left w:val="single" w:sz="4" w:space="0" w:color="auto"/>
              <w:bottom w:val="single" w:sz="4" w:space="0" w:color="auto"/>
            </w:tcBorders>
            <w:shd w:val="clear" w:color="auto" w:fill="auto"/>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p>
        </w:tc>
        <w:tc>
          <w:tcPr>
            <w:tcW w:w="1903" w:type="dxa"/>
            <w:tcBorders>
              <w:top w:val="single" w:sz="4" w:space="0" w:color="auto"/>
              <w:left w:val="single" w:sz="4" w:space="0" w:color="auto"/>
              <w:bottom w:val="single" w:sz="4" w:space="0" w:color="auto"/>
              <w:right w:val="single" w:sz="4" w:space="0" w:color="auto"/>
            </w:tcBorders>
          </w:tcPr>
          <w:p w:rsidR="009D4DDA" w:rsidRDefault="009D4DDA" w:rsidP="009D4DDA">
            <w:pPr>
              <w:spacing w:after="0" w:line="276" w:lineRule="auto"/>
              <w:ind w:left="0" w:firstLine="0"/>
              <w:jc w:val="center"/>
            </w:pPr>
          </w:p>
        </w:tc>
      </w:tr>
      <w:tr w:rsidR="003D73E0" w:rsidTr="00A65263">
        <w:trPr>
          <w:trHeight w:val="286"/>
        </w:trPr>
        <w:tc>
          <w:tcPr>
            <w:tcW w:w="2254" w:type="dxa"/>
            <w:vMerge/>
            <w:tcBorders>
              <w:left w:val="single" w:sz="4" w:space="0" w:color="auto"/>
              <w:right w:val="single" w:sz="4" w:space="0" w:color="auto"/>
            </w:tcBorders>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9D4DDA">
            <w:pPr>
              <w:ind w:left="10" w:right="19"/>
            </w:pPr>
            <w:r w:rsidRPr="002E78B3">
              <w:rPr>
                <w:spacing w:val="-4"/>
              </w:rPr>
              <w:t>Строение атомного ядра. Энергия связи. Связь массы и энергии. Ядерные реакции. Деление тяжелых ядер.</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2</w:t>
            </w:r>
          </w:p>
        </w:tc>
        <w:tc>
          <w:tcPr>
            <w:tcW w:w="1903" w:type="dxa"/>
            <w:vMerge w:val="restart"/>
            <w:tcBorders>
              <w:top w:val="single" w:sz="4" w:space="0" w:color="auto"/>
              <w:left w:val="single" w:sz="4" w:space="0" w:color="auto"/>
              <w:right w:val="single" w:sz="4" w:space="0" w:color="auto"/>
            </w:tcBorders>
          </w:tcPr>
          <w:p w:rsidR="003D73E0" w:rsidRDefault="003D73E0" w:rsidP="009D4DDA">
            <w:pPr>
              <w:spacing w:after="0" w:line="276" w:lineRule="auto"/>
              <w:ind w:left="0" w:firstLine="0"/>
              <w:jc w:val="center"/>
            </w:pPr>
            <w:r>
              <w:t>ЛР 4</w:t>
            </w:r>
          </w:p>
          <w:p w:rsidR="003D73E0" w:rsidRDefault="003D73E0" w:rsidP="009D4DDA">
            <w:pPr>
              <w:spacing w:after="0" w:line="276" w:lineRule="auto"/>
              <w:ind w:left="0" w:firstLine="0"/>
              <w:jc w:val="center"/>
            </w:pPr>
            <w:r>
              <w:t>ОК 04</w:t>
            </w:r>
          </w:p>
        </w:tc>
      </w:tr>
      <w:tr w:rsidR="003D73E0" w:rsidTr="00A65263">
        <w:trPr>
          <w:trHeight w:val="286"/>
        </w:trPr>
        <w:tc>
          <w:tcPr>
            <w:tcW w:w="2254" w:type="dxa"/>
            <w:vMerge/>
            <w:tcBorders>
              <w:left w:val="single" w:sz="4" w:space="0" w:color="auto"/>
              <w:right w:val="single" w:sz="4" w:space="0" w:color="auto"/>
            </w:tcBorders>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9D4DDA">
            <w:pPr>
              <w:ind w:left="10" w:right="19"/>
              <w:rPr>
                <w:spacing w:val="-4"/>
              </w:rPr>
            </w:pPr>
            <w:r w:rsidRPr="002E78B3">
              <w:rPr>
                <w:spacing w:val="-4"/>
              </w:rPr>
              <w:t>Ядерная энергетика. Радиоактивные излучения и их воздействие на живые организмы.</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Cs/>
              </w:rPr>
              <w:t>1</w:t>
            </w:r>
          </w:p>
        </w:tc>
        <w:tc>
          <w:tcPr>
            <w:tcW w:w="1903" w:type="dxa"/>
            <w:vMerge/>
            <w:tcBorders>
              <w:left w:val="single" w:sz="4" w:space="0" w:color="auto"/>
              <w:right w:val="single" w:sz="4" w:space="0" w:color="auto"/>
            </w:tcBorders>
          </w:tcPr>
          <w:p w:rsidR="003D73E0" w:rsidRDefault="003D73E0" w:rsidP="009D4DDA">
            <w:pPr>
              <w:spacing w:after="0" w:line="276" w:lineRule="auto"/>
              <w:ind w:left="0" w:firstLine="0"/>
              <w:jc w:val="center"/>
            </w:pPr>
          </w:p>
        </w:tc>
      </w:tr>
      <w:tr w:rsidR="003D73E0" w:rsidTr="00A65263">
        <w:trPr>
          <w:trHeight w:val="286"/>
        </w:trPr>
        <w:tc>
          <w:tcPr>
            <w:tcW w:w="2254" w:type="dxa"/>
            <w:vMerge/>
            <w:tcBorders>
              <w:left w:val="single" w:sz="4" w:space="0" w:color="auto"/>
              <w:right w:val="single" w:sz="4" w:space="0" w:color="auto"/>
            </w:tcBorders>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477" w:type="dxa"/>
            <w:tcBorders>
              <w:top w:val="single" w:sz="4" w:space="0" w:color="auto"/>
              <w:left w:val="single" w:sz="4" w:space="0" w:color="auto"/>
              <w:bottom w:val="single" w:sz="4" w:space="0" w:color="auto"/>
              <w:right w:val="single" w:sz="4" w:space="0" w:color="auto"/>
            </w:tcBorders>
          </w:tcPr>
          <w:p w:rsidR="003D73E0" w:rsidRPr="002E78B3" w:rsidRDefault="003D73E0" w:rsidP="009D4DDA">
            <w:pPr>
              <w:ind w:left="10" w:right="19"/>
              <w:rPr>
                <w:bCs/>
              </w:rPr>
            </w:pPr>
            <w:r w:rsidRPr="002E78B3">
              <w:rPr>
                <w:b/>
                <w:bCs/>
              </w:rPr>
              <w:t>Практические работы</w:t>
            </w:r>
            <w:r w:rsidRPr="002E78B3">
              <w:rPr>
                <w:bCs/>
              </w:rPr>
              <w:t xml:space="preserve"> </w:t>
            </w:r>
          </w:p>
          <w:p w:rsidR="003D73E0" w:rsidRPr="002E78B3" w:rsidRDefault="003D73E0" w:rsidP="009D4DDA">
            <w:pPr>
              <w:ind w:left="10" w:right="19"/>
              <w:rPr>
                <w:spacing w:val="-4"/>
              </w:rPr>
            </w:pPr>
            <w:r w:rsidRPr="002E78B3">
              <w:rPr>
                <w:bCs/>
              </w:rPr>
              <w:t>Решение задач по теме: «Физика атомного ядра».</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79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1903" w:type="dxa"/>
            <w:vMerge/>
            <w:tcBorders>
              <w:left w:val="single" w:sz="4" w:space="0" w:color="auto"/>
              <w:bottom w:val="single" w:sz="4" w:space="0" w:color="auto"/>
              <w:right w:val="single" w:sz="4" w:space="0" w:color="auto"/>
            </w:tcBorders>
          </w:tcPr>
          <w:p w:rsidR="003D73E0" w:rsidRDefault="003D73E0" w:rsidP="009D4DDA">
            <w:pPr>
              <w:spacing w:after="0" w:line="276" w:lineRule="auto"/>
              <w:ind w:left="0" w:firstLine="0"/>
              <w:jc w:val="center"/>
            </w:pPr>
          </w:p>
        </w:tc>
      </w:tr>
      <w:tr w:rsidR="009D4DDA" w:rsidTr="002F2BB2">
        <w:trPr>
          <w:trHeight w:val="286"/>
        </w:trPr>
        <w:tc>
          <w:tcPr>
            <w:tcW w:w="2254" w:type="dxa"/>
            <w:vMerge w:val="restart"/>
            <w:tcBorders>
              <w:top w:val="single" w:sz="4" w:space="0" w:color="auto"/>
              <w:left w:val="single" w:sz="4" w:space="0" w:color="auto"/>
              <w:right w:val="single" w:sz="4" w:space="0" w:color="auto"/>
            </w:tcBorders>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
                <w:bCs/>
              </w:rPr>
              <w:t>Раздел 7.</w:t>
            </w:r>
          </w:p>
        </w:tc>
        <w:tc>
          <w:tcPr>
            <w:tcW w:w="9477" w:type="dxa"/>
            <w:tcBorders>
              <w:top w:val="single" w:sz="4" w:space="0" w:color="auto"/>
              <w:left w:val="single" w:sz="4" w:space="0" w:color="auto"/>
              <w:bottom w:val="single" w:sz="4" w:space="0" w:color="auto"/>
              <w:right w:val="single" w:sz="4" w:space="0" w:color="auto"/>
            </w:tcBorders>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E78B3">
              <w:rPr>
                <w:b/>
                <w:bCs/>
              </w:rPr>
              <w:t>Эволюция Вселенной.</w:t>
            </w:r>
          </w:p>
        </w:tc>
        <w:tc>
          <w:tcPr>
            <w:tcW w:w="1296" w:type="dxa"/>
            <w:tcBorders>
              <w:top w:val="single" w:sz="4" w:space="0" w:color="auto"/>
              <w:left w:val="single" w:sz="4" w:space="0" w:color="auto"/>
              <w:bottom w:val="single" w:sz="4" w:space="0" w:color="auto"/>
            </w:tcBorders>
            <w:shd w:val="clear" w:color="auto" w:fill="auto"/>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E78B3">
              <w:rPr>
                <w:b/>
                <w:bCs/>
              </w:rPr>
              <w:t>4</w:t>
            </w:r>
          </w:p>
        </w:tc>
        <w:tc>
          <w:tcPr>
            <w:tcW w:w="1903" w:type="dxa"/>
            <w:tcBorders>
              <w:top w:val="single" w:sz="4" w:space="0" w:color="auto"/>
              <w:left w:val="single" w:sz="4" w:space="0" w:color="auto"/>
              <w:bottom w:val="single" w:sz="4" w:space="0" w:color="auto"/>
              <w:right w:val="single" w:sz="4" w:space="0" w:color="auto"/>
            </w:tcBorders>
          </w:tcPr>
          <w:p w:rsidR="009D4DDA" w:rsidRDefault="009D4DDA" w:rsidP="009D4DDA">
            <w:pPr>
              <w:spacing w:after="0" w:line="276" w:lineRule="auto"/>
              <w:ind w:left="0" w:firstLine="0"/>
              <w:jc w:val="center"/>
            </w:pPr>
          </w:p>
        </w:tc>
      </w:tr>
      <w:tr w:rsidR="009D4DDA" w:rsidTr="002F2BB2">
        <w:trPr>
          <w:trHeight w:val="286"/>
        </w:trPr>
        <w:tc>
          <w:tcPr>
            <w:tcW w:w="2254" w:type="dxa"/>
            <w:vMerge/>
            <w:tcBorders>
              <w:left w:val="single" w:sz="4" w:space="0" w:color="auto"/>
              <w:right w:val="single" w:sz="4" w:space="0" w:color="auto"/>
            </w:tcBorders>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vAlign w:val="center"/>
          </w:tcPr>
          <w:p w:rsidR="009D4DDA" w:rsidRPr="002E78B3" w:rsidRDefault="009D4DDA" w:rsidP="009D4DDA">
            <w:pPr>
              <w:rPr>
                <w:b/>
              </w:rPr>
            </w:pPr>
            <w:r w:rsidRPr="002E78B3">
              <w:rPr>
                <w:b/>
              </w:rPr>
              <w:t>Содержание учебного материала</w:t>
            </w:r>
          </w:p>
        </w:tc>
        <w:tc>
          <w:tcPr>
            <w:tcW w:w="1296" w:type="dxa"/>
            <w:tcBorders>
              <w:top w:val="single" w:sz="4" w:space="0" w:color="auto"/>
              <w:left w:val="single" w:sz="4" w:space="0" w:color="auto"/>
              <w:bottom w:val="single" w:sz="4" w:space="0" w:color="auto"/>
            </w:tcBorders>
            <w:shd w:val="clear" w:color="auto" w:fill="auto"/>
            <w:vAlign w:val="center"/>
          </w:tcPr>
          <w:p w:rsidR="009D4DDA" w:rsidRPr="002E78B3" w:rsidRDefault="009D4DDA" w:rsidP="009D4DDA"/>
        </w:tc>
        <w:tc>
          <w:tcPr>
            <w:tcW w:w="1903" w:type="dxa"/>
            <w:tcBorders>
              <w:top w:val="single" w:sz="4" w:space="0" w:color="auto"/>
              <w:left w:val="single" w:sz="4" w:space="0" w:color="auto"/>
              <w:bottom w:val="single" w:sz="4" w:space="0" w:color="auto"/>
              <w:right w:val="single" w:sz="4" w:space="0" w:color="auto"/>
            </w:tcBorders>
          </w:tcPr>
          <w:p w:rsidR="009D4DDA" w:rsidRDefault="009D4DDA" w:rsidP="009D4DDA">
            <w:pPr>
              <w:spacing w:after="0" w:line="276" w:lineRule="auto"/>
              <w:ind w:left="0" w:firstLine="0"/>
              <w:jc w:val="center"/>
            </w:pPr>
          </w:p>
        </w:tc>
      </w:tr>
      <w:tr w:rsidR="003D73E0" w:rsidTr="00F66AD6">
        <w:trPr>
          <w:trHeight w:val="286"/>
        </w:trPr>
        <w:tc>
          <w:tcPr>
            <w:tcW w:w="2254" w:type="dxa"/>
            <w:vMerge/>
            <w:tcBorders>
              <w:left w:val="single" w:sz="4" w:space="0" w:color="auto"/>
              <w:bottom w:val="single" w:sz="4" w:space="0" w:color="auto"/>
              <w:right w:val="single" w:sz="4" w:space="0" w:color="auto"/>
            </w:tcBorders>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vAlign w:val="center"/>
          </w:tcPr>
          <w:p w:rsidR="003D73E0" w:rsidRPr="002E78B3" w:rsidRDefault="003D73E0" w:rsidP="009D4DDA">
            <w:r w:rsidRPr="002E78B3">
              <w:t>Наша звездная система – Галактика. Эффект Доплера и обнаружение «разбегания» галактик. Большой взрыв. Возможные сценарии эволюции Вселенной.</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jc w:val="center"/>
            </w:pPr>
            <w:r w:rsidRPr="002E78B3">
              <w:t>1</w:t>
            </w:r>
          </w:p>
        </w:tc>
        <w:tc>
          <w:tcPr>
            <w:tcW w:w="1903" w:type="dxa"/>
            <w:vMerge w:val="restart"/>
            <w:tcBorders>
              <w:top w:val="single" w:sz="4" w:space="0" w:color="auto"/>
              <w:left w:val="single" w:sz="4" w:space="0" w:color="auto"/>
              <w:right w:val="single" w:sz="4" w:space="0" w:color="auto"/>
            </w:tcBorders>
          </w:tcPr>
          <w:p w:rsidR="003D73E0" w:rsidRDefault="003D73E0" w:rsidP="009D4DDA">
            <w:pPr>
              <w:spacing w:after="0" w:line="276" w:lineRule="auto"/>
              <w:ind w:left="0" w:firstLine="0"/>
              <w:jc w:val="center"/>
            </w:pPr>
            <w:r>
              <w:t>ЛР 4</w:t>
            </w:r>
          </w:p>
          <w:p w:rsidR="003D73E0" w:rsidRDefault="003D73E0" w:rsidP="009D4DDA">
            <w:pPr>
              <w:spacing w:after="0" w:line="276" w:lineRule="auto"/>
              <w:ind w:left="0" w:firstLine="0"/>
              <w:jc w:val="center"/>
            </w:pPr>
            <w:r>
              <w:t>ОК 06</w:t>
            </w:r>
          </w:p>
        </w:tc>
      </w:tr>
      <w:tr w:rsidR="003D73E0" w:rsidTr="00F66AD6">
        <w:trPr>
          <w:trHeight w:val="286"/>
        </w:trPr>
        <w:tc>
          <w:tcPr>
            <w:tcW w:w="2254" w:type="dxa"/>
            <w:tcBorders>
              <w:top w:val="single" w:sz="4" w:space="0" w:color="auto"/>
              <w:left w:val="single" w:sz="4" w:space="0" w:color="auto"/>
              <w:right w:val="single" w:sz="4" w:space="0" w:color="auto"/>
            </w:tcBorders>
            <w:vAlign w:val="center"/>
          </w:tcPr>
          <w:p w:rsidR="003D73E0" w:rsidRPr="002E78B3" w:rsidRDefault="003D73E0"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vAlign w:val="center"/>
          </w:tcPr>
          <w:p w:rsidR="003D73E0" w:rsidRPr="002E78B3" w:rsidRDefault="003D73E0" w:rsidP="009D4DDA">
            <w:r w:rsidRPr="002E78B3">
              <w:t>Эволюция и энергия горения звезд. Термоядерный синтез. Образование планетарных систем. Солнечная система.</w:t>
            </w:r>
          </w:p>
        </w:tc>
        <w:tc>
          <w:tcPr>
            <w:tcW w:w="1296" w:type="dxa"/>
            <w:tcBorders>
              <w:top w:val="single" w:sz="4" w:space="0" w:color="auto"/>
              <w:left w:val="single" w:sz="4" w:space="0" w:color="auto"/>
              <w:bottom w:val="single" w:sz="4" w:space="0" w:color="auto"/>
            </w:tcBorders>
            <w:shd w:val="clear" w:color="auto" w:fill="auto"/>
            <w:vAlign w:val="center"/>
          </w:tcPr>
          <w:p w:rsidR="003D73E0" w:rsidRPr="002E78B3" w:rsidRDefault="003D73E0" w:rsidP="009D4DDA">
            <w:pPr>
              <w:jc w:val="center"/>
            </w:pPr>
            <w:r w:rsidRPr="002E78B3">
              <w:t>1</w:t>
            </w:r>
          </w:p>
        </w:tc>
        <w:tc>
          <w:tcPr>
            <w:tcW w:w="1903" w:type="dxa"/>
            <w:vMerge/>
            <w:tcBorders>
              <w:left w:val="single" w:sz="4" w:space="0" w:color="auto"/>
              <w:bottom w:val="single" w:sz="4" w:space="0" w:color="auto"/>
              <w:right w:val="single" w:sz="4" w:space="0" w:color="auto"/>
            </w:tcBorders>
          </w:tcPr>
          <w:p w:rsidR="003D73E0" w:rsidRDefault="003D73E0" w:rsidP="009D4DDA">
            <w:pPr>
              <w:spacing w:after="0" w:line="276" w:lineRule="auto"/>
              <w:ind w:left="0" w:firstLine="0"/>
              <w:jc w:val="center"/>
            </w:pPr>
          </w:p>
        </w:tc>
      </w:tr>
      <w:tr w:rsidR="009D4DDA" w:rsidTr="009D4DDA">
        <w:trPr>
          <w:trHeight w:val="286"/>
        </w:trPr>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rsidR="009D4DDA" w:rsidRPr="002E78B3" w:rsidRDefault="009D4DDA"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477" w:type="dxa"/>
            <w:tcBorders>
              <w:top w:val="single" w:sz="4" w:space="0" w:color="auto"/>
              <w:left w:val="single" w:sz="4" w:space="0" w:color="auto"/>
              <w:bottom w:val="single" w:sz="4" w:space="0" w:color="auto"/>
              <w:right w:val="single" w:sz="4" w:space="0" w:color="auto"/>
            </w:tcBorders>
            <w:shd w:val="clear" w:color="auto" w:fill="auto"/>
          </w:tcPr>
          <w:p w:rsidR="009D4DDA" w:rsidRPr="002E78B3" w:rsidRDefault="0070652F"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ИТОГО</w:t>
            </w:r>
          </w:p>
        </w:tc>
        <w:tc>
          <w:tcPr>
            <w:tcW w:w="1296" w:type="dxa"/>
            <w:tcBorders>
              <w:top w:val="single" w:sz="4" w:space="0" w:color="auto"/>
              <w:left w:val="single" w:sz="4" w:space="0" w:color="auto"/>
              <w:bottom w:val="single" w:sz="4" w:space="0" w:color="auto"/>
            </w:tcBorders>
            <w:shd w:val="clear" w:color="auto" w:fill="auto"/>
            <w:vAlign w:val="center"/>
          </w:tcPr>
          <w:p w:rsidR="009D4DDA" w:rsidRPr="0070652F" w:rsidRDefault="0070652F" w:rsidP="009D4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114/36</w:t>
            </w:r>
          </w:p>
        </w:tc>
        <w:tc>
          <w:tcPr>
            <w:tcW w:w="1903" w:type="dxa"/>
            <w:tcBorders>
              <w:top w:val="single" w:sz="4" w:space="0" w:color="auto"/>
              <w:left w:val="single" w:sz="4" w:space="0" w:color="auto"/>
              <w:bottom w:val="single" w:sz="4" w:space="0" w:color="auto"/>
              <w:right w:val="single" w:sz="4" w:space="0" w:color="auto"/>
            </w:tcBorders>
          </w:tcPr>
          <w:p w:rsidR="009D4DDA" w:rsidRDefault="009D4DDA" w:rsidP="009D4DDA">
            <w:pPr>
              <w:spacing w:after="0" w:line="276" w:lineRule="auto"/>
              <w:ind w:left="0" w:firstLine="0"/>
              <w:jc w:val="center"/>
            </w:pPr>
          </w:p>
        </w:tc>
      </w:tr>
    </w:tbl>
    <w:p w:rsidR="004305B5" w:rsidRDefault="004305B5"/>
    <w:p w:rsidR="003D73E0" w:rsidRDefault="003D73E0"/>
    <w:p w:rsidR="00564943" w:rsidRDefault="00564943" w:rsidP="00564943">
      <w:pPr>
        <w:ind w:left="0" w:firstLine="0"/>
        <w:rPr>
          <w:b/>
          <w:bCs/>
        </w:rPr>
        <w:sectPr w:rsidR="00564943" w:rsidSect="009B0235">
          <w:pgSz w:w="16838" w:h="11906" w:orient="landscape"/>
          <w:pgMar w:top="284" w:right="1134" w:bottom="1418" w:left="1134" w:header="709" w:footer="709" w:gutter="0"/>
          <w:cols w:space="708"/>
          <w:docGrid w:linePitch="360"/>
        </w:sectPr>
      </w:pPr>
    </w:p>
    <w:p w:rsidR="00564943" w:rsidRPr="004F3587" w:rsidRDefault="00564943" w:rsidP="00564943">
      <w:pPr>
        <w:ind w:left="0" w:firstLine="0"/>
        <w:rPr>
          <w:b/>
          <w:bCs/>
        </w:rPr>
      </w:pPr>
      <w:r w:rsidRPr="004F3587">
        <w:rPr>
          <w:b/>
          <w:bCs/>
        </w:rPr>
        <w:lastRenderedPageBreak/>
        <w:t>3. УСЛОВИЯ РЕАЛИЗАЦИИ ПРОГРАММЫ УЧЕБНОЙ ДИСЦИПЛИНЫ</w:t>
      </w:r>
    </w:p>
    <w:p w:rsidR="00564943" w:rsidRPr="000E5495" w:rsidRDefault="00564943" w:rsidP="00564943">
      <w:pPr>
        <w:suppressAutoHyphens/>
        <w:spacing w:after="0"/>
        <w:ind w:firstLine="709"/>
        <w:rPr>
          <w:b/>
          <w:szCs w:val="24"/>
        </w:rPr>
      </w:pPr>
      <w:r w:rsidRPr="000E5495">
        <w:rPr>
          <w:b/>
          <w:szCs w:val="24"/>
        </w:rPr>
        <w:t>3.1. Для реализации программы учебной дисциплины должны быть предусмотрены следующие специальные помещения:</w:t>
      </w:r>
    </w:p>
    <w:p w:rsidR="00564943" w:rsidRPr="004F3587" w:rsidRDefault="00564943" w:rsidP="00564943">
      <w:pPr>
        <w:suppressAutoHyphens/>
        <w:autoSpaceDE w:val="0"/>
        <w:autoSpaceDN w:val="0"/>
        <w:adjustRightInd w:val="0"/>
        <w:spacing w:after="0"/>
        <w:ind w:firstLine="709"/>
        <w:rPr>
          <w:szCs w:val="24"/>
          <w:lang w:eastAsia="en-US"/>
        </w:rPr>
      </w:pPr>
      <w:r w:rsidRPr="004F3587">
        <w:rPr>
          <w:bCs/>
          <w:szCs w:val="24"/>
        </w:rPr>
        <w:t>Кабинет</w:t>
      </w:r>
      <w:r w:rsidRPr="004F3587">
        <w:rPr>
          <w:bCs/>
          <w:i/>
          <w:szCs w:val="24"/>
        </w:rPr>
        <w:t xml:space="preserve"> </w:t>
      </w:r>
      <w:r>
        <w:rPr>
          <w:bCs/>
          <w:i/>
          <w:szCs w:val="24"/>
        </w:rPr>
        <w:t xml:space="preserve">          </w:t>
      </w:r>
      <w:r w:rsidRPr="00564943">
        <w:rPr>
          <w:bCs/>
          <w:i/>
          <w:szCs w:val="24"/>
          <w:u w:val="single"/>
        </w:rPr>
        <w:t>«</w:t>
      </w:r>
      <w:r w:rsidRPr="00564943">
        <w:rPr>
          <w:bCs/>
          <w:i/>
          <w:szCs w:val="24"/>
          <w:u w:val="single"/>
        </w:rPr>
        <w:t>Физика</w:t>
      </w:r>
      <w:r w:rsidRPr="00564943">
        <w:rPr>
          <w:bCs/>
          <w:i/>
          <w:szCs w:val="24"/>
          <w:u w:val="single"/>
        </w:rPr>
        <w:t>»</w:t>
      </w:r>
      <w:r w:rsidRPr="00564943">
        <w:rPr>
          <w:szCs w:val="24"/>
          <w:u w:val="single"/>
          <w:lang w:eastAsia="en-US"/>
        </w:rPr>
        <w:t>,</w:t>
      </w:r>
      <w:r w:rsidRPr="004F3587">
        <w:rPr>
          <w:szCs w:val="24"/>
          <w:lang w:eastAsia="en-US"/>
        </w:rPr>
        <w:t xml:space="preserve"> </w:t>
      </w:r>
    </w:p>
    <w:p w:rsidR="00564943" w:rsidRPr="004F3587" w:rsidRDefault="00564943" w:rsidP="00564943">
      <w:pPr>
        <w:suppressAutoHyphens/>
        <w:autoSpaceDE w:val="0"/>
        <w:autoSpaceDN w:val="0"/>
        <w:adjustRightInd w:val="0"/>
        <w:spacing w:after="0"/>
        <w:ind w:firstLine="709"/>
        <w:rPr>
          <w:i/>
          <w:szCs w:val="24"/>
          <w:vertAlign w:val="superscript"/>
          <w:lang w:eastAsia="en-US"/>
        </w:rPr>
      </w:pPr>
      <w:r w:rsidRPr="004F3587">
        <w:rPr>
          <w:i/>
          <w:szCs w:val="24"/>
          <w:vertAlign w:val="superscript"/>
          <w:lang w:eastAsia="en-US"/>
        </w:rPr>
        <w:t xml:space="preserve">                                    наименование кабинета из указанных в п.6.1 ПООП</w:t>
      </w:r>
    </w:p>
    <w:p w:rsidR="00564943" w:rsidRPr="002E78B3" w:rsidRDefault="00564943" w:rsidP="00564943">
      <w:pPr>
        <w:widowControl w:val="0"/>
        <w:overflowPunct w:val="0"/>
        <w:autoSpaceDE w:val="0"/>
        <w:autoSpaceDN w:val="0"/>
        <w:adjustRightInd w:val="0"/>
        <w:ind w:firstLine="283"/>
      </w:pPr>
      <w:r w:rsidRPr="002E78B3">
        <w:t xml:space="preserve">Освоение программы учебной дисциплины </w:t>
      </w:r>
      <w:r w:rsidRPr="002E78B3">
        <w:rPr>
          <w:b/>
          <w:bCs/>
        </w:rPr>
        <w:t>«</w:t>
      </w:r>
      <w:r w:rsidRPr="002E78B3">
        <w:t>Физика</w:t>
      </w:r>
      <w:r w:rsidRPr="002E78B3">
        <w:rPr>
          <w:b/>
          <w:bCs/>
        </w:rPr>
        <w:t>»</w:t>
      </w:r>
      <w:r w:rsidRPr="002E78B3">
        <w:t xml:space="preserve">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w:t>
      </w:r>
    </w:p>
    <w:p w:rsidR="00564943" w:rsidRPr="002E78B3" w:rsidRDefault="00564943" w:rsidP="00564943">
      <w:pPr>
        <w:widowControl w:val="0"/>
        <w:tabs>
          <w:tab w:val="num" w:pos="0"/>
        </w:tabs>
        <w:overflowPunct w:val="0"/>
        <w:autoSpaceDE w:val="0"/>
        <w:autoSpaceDN w:val="0"/>
        <w:adjustRightInd w:val="0"/>
        <w:ind w:firstLine="284"/>
      </w:pPr>
      <w:r w:rsidRPr="002E78B3">
        <w:t xml:space="preserve">В состав кабинета физики входит лаборатория с лаборантской комнатой. Помещение кабинета физики должно удовлетворять требованиям Санитарно-эпидемиологических правил и нормативов (СанПиН 2.4.2 № 178-02) и быть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уровню подготовки обучающихся. </w:t>
      </w:r>
    </w:p>
    <w:p w:rsidR="00564943" w:rsidRPr="002E78B3" w:rsidRDefault="00564943" w:rsidP="00564943">
      <w:pPr>
        <w:widowControl w:val="0"/>
        <w:numPr>
          <w:ilvl w:val="1"/>
          <w:numId w:val="5"/>
        </w:numPr>
        <w:tabs>
          <w:tab w:val="num" w:pos="522"/>
        </w:tabs>
        <w:overflowPunct w:val="0"/>
        <w:autoSpaceDE w:val="0"/>
        <w:autoSpaceDN w:val="0"/>
        <w:adjustRightInd w:val="0"/>
        <w:spacing w:after="0" w:line="240" w:lineRule="auto"/>
        <w:ind w:left="0" w:firstLine="283"/>
      </w:pPr>
      <w:r w:rsidRPr="002E78B3">
        <w:t xml:space="preserve">кабинете имеется мультимедийное оборудование, посредством которого участники образовательного процесса могут просматривать визуальную информацию по физике, создавать презентации, видеоматериалы и т.п. </w:t>
      </w:r>
    </w:p>
    <w:p w:rsidR="00564943" w:rsidRPr="002E78B3" w:rsidRDefault="00564943" w:rsidP="00564943">
      <w:pPr>
        <w:widowControl w:val="0"/>
        <w:numPr>
          <w:ilvl w:val="1"/>
          <w:numId w:val="5"/>
        </w:numPr>
        <w:tabs>
          <w:tab w:val="num" w:pos="494"/>
        </w:tabs>
        <w:overflowPunct w:val="0"/>
        <w:autoSpaceDE w:val="0"/>
        <w:autoSpaceDN w:val="0"/>
        <w:adjustRightInd w:val="0"/>
        <w:spacing w:after="0" w:line="240" w:lineRule="auto"/>
        <w:ind w:left="0" w:firstLine="283"/>
      </w:pPr>
      <w:r w:rsidRPr="002E78B3">
        <w:t xml:space="preserve">состав учебно-методического и материально-технического обеспечения программы учебной дисциплины «Физика», входят: </w:t>
      </w:r>
    </w:p>
    <w:p w:rsidR="00564943" w:rsidRPr="002E78B3" w:rsidRDefault="00564943" w:rsidP="00564943">
      <w:pPr>
        <w:widowControl w:val="0"/>
        <w:numPr>
          <w:ilvl w:val="0"/>
          <w:numId w:val="6"/>
        </w:numPr>
        <w:tabs>
          <w:tab w:val="num" w:pos="560"/>
        </w:tabs>
        <w:overflowPunct w:val="0"/>
        <w:autoSpaceDE w:val="0"/>
        <w:autoSpaceDN w:val="0"/>
        <w:adjustRightInd w:val="0"/>
        <w:spacing w:after="0" w:line="240" w:lineRule="auto"/>
        <w:ind w:left="0" w:firstLine="283"/>
      </w:pPr>
      <w:r w:rsidRPr="002E78B3">
        <w:t xml:space="preserve">наглядные пособия (комплекты учебных таблиц, плакаты: «Физические величины и фундаментальные константы», «Международная система единиц СИ», «Периодическая система химических элементов Д.И.Менделеева», портреты выдающихся ученых-физиков и астрономов); </w:t>
      </w:r>
    </w:p>
    <w:p w:rsidR="00564943" w:rsidRPr="002E78B3" w:rsidRDefault="00564943" w:rsidP="00564943">
      <w:r w:rsidRPr="002E78B3">
        <w:t xml:space="preserve">Набор классной мебели </w:t>
      </w:r>
    </w:p>
    <w:p w:rsidR="00564943" w:rsidRPr="002E78B3" w:rsidRDefault="00564943" w:rsidP="00564943">
      <w:r w:rsidRPr="002E78B3">
        <w:t>Ноутбук;</w:t>
      </w:r>
    </w:p>
    <w:p w:rsidR="00564943" w:rsidRPr="002E78B3" w:rsidRDefault="00564943" w:rsidP="00564943">
      <w:r w:rsidRPr="002E78B3">
        <w:t>- Учебно-методический комплекс:</w:t>
      </w:r>
    </w:p>
    <w:p w:rsidR="00564943" w:rsidRPr="002E78B3" w:rsidRDefault="00564943" w:rsidP="00564943">
      <w:r w:rsidRPr="002E78B3">
        <w:t xml:space="preserve">- Оборудование общего назначения: </w:t>
      </w:r>
    </w:p>
    <w:p w:rsidR="00564943" w:rsidRPr="002E78B3" w:rsidRDefault="00564943" w:rsidP="00564943">
      <w:r w:rsidRPr="002E78B3">
        <w:t>Амперметры лабораторные;</w:t>
      </w:r>
    </w:p>
    <w:p w:rsidR="00564943" w:rsidRPr="002E78B3" w:rsidRDefault="00564943" w:rsidP="00564943">
      <w:r w:rsidRPr="002E78B3">
        <w:t>Вольтметры лабораторные;</w:t>
      </w:r>
    </w:p>
    <w:p w:rsidR="00564943" w:rsidRPr="002E78B3" w:rsidRDefault="00564943" w:rsidP="00564943">
      <w:r w:rsidRPr="002E78B3">
        <w:t>Трансформаторы;</w:t>
      </w:r>
    </w:p>
    <w:p w:rsidR="00564943" w:rsidRPr="002E78B3" w:rsidRDefault="00564943" w:rsidP="00564943">
      <w:r w:rsidRPr="002E78B3">
        <w:t>Пресс гидравлический</w:t>
      </w:r>
    </w:p>
    <w:p w:rsidR="00564943" w:rsidRPr="002E78B3" w:rsidRDefault="00564943" w:rsidP="00564943">
      <w:r w:rsidRPr="002E78B3">
        <w:t>Ключ лабораторный;</w:t>
      </w:r>
    </w:p>
    <w:p w:rsidR="00564943" w:rsidRPr="002E78B3" w:rsidRDefault="00564943" w:rsidP="00564943">
      <w:r w:rsidRPr="002E78B3">
        <w:t xml:space="preserve">Подставки для ламп; </w:t>
      </w:r>
    </w:p>
    <w:p w:rsidR="00564943" w:rsidRPr="002E78B3" w:rsidRDefault="00564943" w:rsidP="00564943">
      <w:r w:rsidRPr="002E78B3">
        <w:t xml:space="preserve"> Прибор для демонстрации света;</w:t>
      </w:r>
    </w:p>
    <w:p w:rsidR="00564943" w:rsidRPr="002E78B3" w:rsidRDefault="00564943" w:rsidP="00564943">
      <w:r w:rsidRPr="002E78B3">
        <w:t>Провода соединительные; Комплект приборов для изучения свойств электромагнитных волн; Метроном;</w:t>
      </w:r>
    </w:p>
    <w:p w:rsidR="00564943" w:rsidRPr="002E78B3" w:rsidRDefault="00564943" w:rsidP="00564943">
      <w:r w:rsidRPr="002E78B3">
        <w:t>Модели кристаллических решеток;</w:t>
      </w:r>
    </w:p>
    <w:p w:rsidR="00564943" w:rsidRPr="002E78B3" w:rsidRDefault="00564943" w:rsidP="00564943">
      <w:r w:rsidRPr="002E78B3">
        <w:t xml:space="preserve"> Штативы; </w:t>
      </w:r>
    </w:p>
    <w:p w:rsidR="00564943" w:rsidRPr="002E78B3" w:rsidRDefault="00564943" w:rsidP="00564943">
      <w:r w:rsidRPr="002E78B3">
        <w:t>Прибор вакуум; Прибор для демонстрации броуновского движения; Трубка с двумя электродами;</w:t>
      </w:r>
    </w:p>
    <w:p w:rsidR="00564943" w:rsidRPr="002E78B3" w:rsidRDefault="00564943" w:rsidP="00564943">
      <w:r w:rsidRPr="002E78B3">
        <w:t>Модель планетной системы;</w:t>
      </w:r>
    </w:p>
    <w:p w:rsidR="00564943" w:rsidRPr="002E78B3" w:rsidRDefault="00564943" w:rsidP="00564943">
      <w:r w:rsidRPr="002E78B3">
        <w:t>Конденсаторы;</w:t>
      </w:r>
    </w:p>
    <w:p w:rsidR="00564943" w:rsidRPr="002E78B3" w:rsidRDefault="00564943" w:rsidP="00564943">
      <w:r w:rsidRPr="002E78B3">
        <w:t>Штатив универсальный</w:t>
      </w:r>
    </w:p>
    <w:p w:rsidR="00564943" w:rsidRPr="002E78B3" w:rsidRDefault="00564943" w:rsidP="00564943">
      <w:r w:rsidRPr="002E78B3">
        <w:t>Оборудование для демонстраций:</w:t>
      </w:r>
    </w:p>
    <w:p w:rsidR="00564943" w:rsidRPr="002E78B3" w:rsidRDefault="00564943" w:rsidP="00564943">
      <w:r w:rsidRPr="002E78B3">
        <w:t>Гири для весов;</w:t>
      </w:r>
    </w:p>
    <w:p w:rsidR="00564943" w:rsidRPr="002E78B3" w:rsidRDefault="00564943" w:rsidP="00564943">
      <w:r w:rsidRPr="002E78B3">
        <w:t xml:space="preserve"> Грузы для ЛР -9 к по 6 шт.;</w:t>
      </w:r>
    </w:p>
    <w:p w:rsidR="00564943" w:rsidRPr="002E78B3" w:rsidRDefault="00564943" w:rsidP="00564943">
      <w:r w:rsidRPr="002E78B3">
        <w:t xml:space="preserve"> Манометр;</w:t>
      </w:r>
    </w:p>
    <w:p w:rsidR="00564943" w:rsidRPr="002E78B3" w:rsidRDefault="00564943" w:rsidP="00564943">
      <w:r w:rsidRPr="002E78B3">
        <w:t xml:space="preserve"> Весы равноплечие ручные;</w:t>
      </w:r>
    </w:p>
    <w:p w:rsidR="00564943" w:rsidRPr="002E78B3" w:rsidRDefault="00564943" w:rsidP="00564943">
      <w:r w:rsidRPr="002E78B3">
        <w:lastRenderedPageBreak/>
        <w:t xml:space="preserve"> Набор линз и зеркал; Линзы и призмы;</w:t>
      </w:r>
    </w:p>
    <w:p w:rsidR="00564943" w:rsidRPr="002E78B3" w:rsidRDefault="00564943" w:rsidP="00564943">
      <w:r w:rsidRPr="002E78B3">
        <w:t xml:space="preserve"> Стекла;</w:t>
      </w:r>
    </w:p>
    <w:p w:rsidR="00564943" w:rsidRPr="002E78B3" w:rsidRDefault="00564943" w:rsidP="00564943">
      <w:r w:rsidRPr="002E78B3">
        <w:t xml:space="preserve"> Зеркала;</w:t>
      </w:r>
    </w:p>
    <w:p w:rsidR="00564943" w:rsidRPr="002E78B3" w:rsidRDefault="00564943" w:rsidP="00564943">
      <w:r w:rsidRPr="002E78B3">
        <w:t>Устройство для демонстрации видов деформации;</w:t>
      </w:r>
    </w:p>
    <w:p w:rsidR="00564943" w:rsidRPr="002E78B3" w:rsidRDefault="00564943" w:rsidP="00564943">
      <w:r w:rsidRPr="002E78B3">
        <w:t>Камертон с острием; Камертон;</w:t>
      </w:r>
    </w:p>
    <w:p w:rsidR="00564943" w:rsidRPr="002E78B3" w:rsidRDefault="00564943" w:rsidP="00564943">
      <w:r w:rsidRPr="002E78B3">
        <w:t>Палочки стеклянная и эбонитовая;</w:t>
      </w:r>
    </w:p>
    <w:p w:rsidR="00564943" w:rsidRPr="002E78B3" w:rsidRDefault="00564943" w:rsidP="00564943">
      <w:r w:rsidRPr="002E78B3">
        <w:t>Термометр;</w:t>
      </w:r>
    </w:p>
    <w:p w:rsidR="00564943" w:rsidRPr="002E78B3" w:rsidRDefault="00564943" w:rsidP="00564943">
      <w:r w:rsidRPr="002E78B3">
        <w:t xml:space="preserve"> Аппарат телеграфный; </w:t>
      </w:r>
    </w:p>
    <w:p w:rsidR="00564943" w:rsidRPr="002E78B3" w:rsidRDefault="00564943" w:rsidP="00564943">
      <w:r w:rsidRPr="002E78B3">
        <w:t>Прибор по кинематике и динамике;</w:t>
      </w:r>
    </w:p>
    <w:p w:rsidR="00564943" w:rsidRPr="002E78B3" w:rsidRDefault="00564943" w:rsidP="00564943">
      <w:r w:rsidRPr="002E78B3">
        <w:t>Сосуды сообщающиеся;</w:t>
      </w:r>
    </w:p>
    <w:p w:rsidR="00564943" w:rsidRPr="002E78B3" w:rsidRDefault="00564943" w:rsidP="00564943">
      <w:r w:rsidRPr="002E78B3">
        <w:t>Прибор для демонстрации статистического заряда;  Линзы лабораторные;</w:t>
      </w:r>
    </w:p>
    <w:p w:rsidR="00564943" w:rsidRPr="002E78B3" w:rsidRDefault="00564943" w:rsidP="00564943">
      <w:r w:rsidRPr="002E78B3">
        <w:t>Спираль-резистор1,5Ом;</w:t>
      </w:r>
    </w:p>
    <w:p w:rsidR="00564943" w:rsidRPr="002E78B3" w:rsidRDefault="00564943" w:rsidP="00564943">
      <w:r w:rsidRPr="002E78B3">
        <w:t xml:space="preserve"> Прибор по электродинамике; Полупроводники;</w:t>
      </w:r>
    </w:p>
    <w:p w:rsidR="00564943" w:rsidRPr="002E78B3" w:rsidRDefault="00564943" w:rsidP="00564943">
      <w:pPr>
        <w:widowControl w:val="0"/>
        <w:overflowPunct w:val="0"/>
        <w:autoSpaceDE w:val="0"/>
        <w:autoSpaceDN w:val="0"/>
        <w:adjustRightInd w:val="0"/>
      </w:pPr>
      <w:r w:rsidRPr="002E78B3">
        <w:t>Весы чувствительные;</w:t>
      </w:r>
    </w:p>
    <w:p w:rsidR="00564943" w:rsidRPr="002E78B3" w:rsidRDefault="00564943" w:rsidP="00564943">
      <w:pPr>
        <w:widowControl w:val="0"/>
        <w:numPr>
          <w:ilvl w:val="0"/>
          <w:numId w:val="7"/>
        </w:numPr>
        <w:tabs>
          <w:tab w:val="num" w:pos="505"/>
        </w:tabs>
        <w:overflowPunct w:val="0"/>
        <w:autoSpaceDE w:val="0"/>
        <w:autoSpaceDN w:val="0"/>
        <w:adjustRightInd w:val="0"/>
        <w:spacing w:after="0" w:line="240" w:lineRule="auto"/>
        <w:ind w:left="0" w:firstLine="283"/>
      </w:pPr>
      <w:r w:rsidRPr="002E78B3">
        <w:t xml:space="preserve"> библиотечный фонд входят учебники, учебно-методические комплекты (УМК), обеспечивающие освоение учебной дисциплины «Физика»,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rsidR="00564943" w:rsidRPr="002E78B3" w:rsidRDefault="00564943" w:rsidP="00564943">
      <w:pPr>
        <w:widowControl w:val="0"/>
        <w:overflowPunct w:val="0"/>
        <w:autoSpaceDE w:val="0"/>
        <w:autoSpaceDN w:val="0"/>
        <w:adjustRightInd w:val="0"/>
        <w:ind w:firstLine="283"/>
      </w:pPr>
      <w:r w:rsidRPr="002E78B3">
        <w:t xml:space="preserve">Библиотечный фонд может быть дополнен физическими энциклопедиями, атласами, словарями и хрестоматией по физике, справочниками по физике и технике, научной и научно-популярной литературой естественно - научного содержания. </w:t>
      </w:r>
    </w:p>
    <w:p w:rsidR="00564943" w:rsidRPr="002E78B3" w:rsidRDefault="00564943" w:rsidP="00564943">
      <w:pPr>
        <w:widowControl w:val="0"/>
        <w:numPr>
          <w:ilvl w:val="0"/>
          <w:numId w:val="7"/>
        </w:numPr>
        <w:tabs>
          <w:tab w:val="num" w:pos="493"/>
        </w:tabs>
        <w:overflowPunct w:val="0"/>
        <w:autoSpaceDE w:val="0"/>
        <w:autoSpaceDN w:val="0"/>
        <w:adjustRightInd w:val="0"/>
        <w:spacing w:after="0" w:line="240" w:lineRule="auto"/>
        <w:ind w:left="0" w:firstLine="283"/>
      </w:pPr>
      <w:r w:rsidRPr="002E78B3">
        <w:t xml:space="preserve">процессе освоения программы учебной дисциплины «Физика» студенты имеют возможность доступа к электронным учебным материалам по физике, имеющимся в свободном доступе в сети Интернет (электронным книгам, практикумам, тестам, материалам ЕГЭ и др.). </w:t>
      </w:r>
    </w:p>
    <w:p w:rsidR="00564943" w:rsidRPr="002E78B3" w:rsidRDefault="00564943" w:rsidP="005649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lang w:eastAsia="x-none"/>
        </w:rPr>
      </w:pPr>
      <w:r w:rsidRPr="002E78B3">
        <w:rPr>
          <w:b/>
          <w:lang w:val="x-none" w:eastAsia="x-none"/>
        </w:rPr>
        <w:t xml:space="preserve">3.2. </w:t>
      </w:r>
      <w:r w:rsidRPr="002E78B3">
        <w:rPr>
          <w:b/>
          <w:lang w:eastAsia="x-none"/>
        </w:rPr>
        <w:t>Л</w:t>
      </w:r>
      <w:r w:rsidRPr="002E78B3">
        <w:rPr>
          <w:b/>
          <w:lang w:val="x-none" w:eastAsia="x-none"/>
        </w:rPr>
        <w:t>итература</w:t>
      </w:r>
    </w:p>
    <w:p w:rsidR="00564943" w:rsidRPr="002E78B3" w:rsidRDefault="00564943" w:rsidP="00564943">
      <w:pPr>
        <w:widowControl w:val="0"/>
        <w:autoSpaceDE w:val="0"/>
        <w:autoSpaceDN w:val="0"/>
        <w:adjustRightInd w:val="0"/>
        <w:ind w:left="3480"/>
      </w:pPr>
      <w:r w:rsidRPr="002E78B3">
        <w:t>Для студентов</w:t>
      </w:r>
    </w:p>
    <w:p w:rsidR="00564943" w:rsidRPr="002E78B3" w:rsidRDefault="00564943" w:rsidP="00564943">
      <w:pPr>
        <w:widowControl w:val="0"/>
        <w:numPr>
          <w:ilvl w:val="0"/>
          <w:numId w:val="8"/>
        </w:numPr>
        <w:overflowPunct w:val="0"/>
        <w:autoSpaceDE w:val="0"/>
        <w:autoSpaceDN w:val="0"/>
        <w:adjustRightInd w:val="0"/>
        <w:spacing w:after="0" w:line="240" w:lineRule="auto"/>
        <w:ind w:left="426"/>
      </w:pPr>
      <w:r w:rsidRPr="002E78B3">
        <w:rPr>
          <w:iCs/>
        </w:rPr>
        <w:t>Дмитриева В</w:t>
      </w:r>
      <w:r w:rsidRPr="002E78B3">
        <w:t>.</w:t>
      </w:r>
      <w:r w:rsidRPr="002E78B3">
        <w:rPr>
          <w:iCs/>
        </w:rPr>
        <w:t>Ф</w:t>
      </w:r>
      <w:r w:rsidRPr="002E78B3">
        <w:t>.</w:t>
      </w:r>
      <w:r w:rsidRPr="002E78B3">
        <w:rPr>
          <w:iCs/>
        </w:rPr>
        <w:t xml:space="preserve"> </w:t>
      </w:r>
      <w:r w:rsidRPr="002E78B3">
        <w:t>Физика для профессий и специальностей технического профиля:</w:t>
      </w:r>
      <w:r w:rsidRPr="002E78B3">
        <w:rPr>
          <w:iCs/>
        </w:rPr>
        <w:t xml:space="preserve"> </w:t>
      </w:r>
      <w:r w:rsidRPr="002E78B3">
        <w:t>учебник</w:t>
      </w:r>
      <w:r w:rsidRPr="002E78B3">
        <w:rPr>
          <w:iCs/>
        </w:rPr>
        <w:t xml:space="preserve"> </w:t>
      </w:r>
      <w:r w:rsidRPr="002E78B3">
        <w:t>для образовательных учреждений сред. проф. образования. — М., 2018.</w:t>
      </w:r>
    </w:p>
    <w:p w:rsidR="00564943" w:rsidRPr="002E78B3" w:rsidRDefault="00564943" w:rsidP="00564943">
      <w:pPr>
        <w:widowControl w:val="0"/>
        <w:numPr>
          <w:ilvl w:val="0"/>
          <w:numId w:val="8"/>
        </w:numPr>
        <w:overflowPunct w:val="0"/>
        <w:autoSpaceDE w:val="0"/>
        <w:autoSpaceDN w:val="0"/>
        <w:adjustRightInd w:val="0"/>
        <w:spacing w:after="0" w:line="240" w:lineRule="auto"/>
        <w:ind w:left="426"/>
      </w:pPr>
      <w:r w:rsidRPr="002E78B3">
        <w:rPr>
          <w:iCs/>
        </w:rPr>
        <w:t>Дмитриева В</w:t>
      </w:r>
      <w:r w:rsidRPr="002E78B3">
        <w:t>.</w:t>
      </w:r>
      <w:r w:rsidRPr="002E78B3">
        <w:rPr>
          <w:iCs/>
        </w:rPr>
        <w:t>Ф</w:t>
      </w:r>
      <w:r w:rsidRPr="002E78B3">
        <w:t>.</w:t>
      </w:r>
      <w:r w:rsidRPr="002E78B3">
        <w:rPr>
          <w:iCs/>
        </w:rPr>
        <w:t xml:space="preserve"> </w:t>
      </w:r>
      <w:r w:rsidRPr="002E78B3">
        <w:t>Физика для профессий и специальностей технического профиля.</w:t>
      </w:r>
      <w:r w:rsidRPr="002E78B3">
        <w:rPr>
          <w:iCs/>
        </w:rPr>
        <w:t xml:space="preserve"> </w:t>
      </w:r>
      <w:r w:rsidRPr="002E78B3">
        <w:t>Сборник задач: учеб. пособие для образовательных учреждений сред. проф. образования. — М., 2017.</w:t>
      </w:r>
    </w:p>
    <w:p w:rsidR="00564943" w:rsidRPr="002E78B3" w:rsidRDefault="00564943" w:rsidP="00564943">
      <w:pPr>
        <w:widowControl w:val="0"/>
        <w:numPr>
          <w:ilvl w:val="0"/>
          <w:numId w:val="8"/>
        </w:numPr>
        <w:overflowPunct w:val="0"/>
        <w:autoSpaceDE w:val="0"/>
        <w:autoSpaceDN w:val="0"/>
        <w:adjustRightInd w:val="0"/>
        <w:spacing w:after="0" w:line="240" w:lineRule="auto"/>
        <w:ind w:left="426" w:right="-25"/>
        <w:jc w:val="left"/>
      </w:pPr>
      <w:r w:rsidRPr="002E78B3">
        <w:rPr>
          <w:iCs/>
        </w:rPr>
        <w:t>Касьянов В</w:t>
      </w:r>
      <w:r w:rsidRPr="002E78B3">
        <w:t>.</w:t>
      </w:r>
      <w:r w:rsidRPr="002E78B3">
        <w:rPr>
          <w:iCs/>
        </w:rPr>
        <w:t>А</w:t>
      </w:r>
      <w:r w:rsidRPr="002E78B3">
        <w:t>.</w:t>
      </w:r>
      <w:r w:rsidRPr="002E78B3">
        <w:rPr>
          <w:iCs/>
        </w:rPr>
        <w:t xml:space="preserve"> </w:t>
      </w:r>
      <w:r w:rsidRPr="002E78B3">
        <w:t>Иллюстрированный атлас по физике: 10 кл.—</w:t>
      </w:r>
      <w:r w:rsidRPr="002E78B3">
        <w:rPr>
          <w:iCs/>
        </w:rPr>
        <w:t xml:space="preserve"> </w:t>
      </w:r>
      <w:r w:rsidRPr="002E78B3">
        <w:t>М., 2018.</w:t>
      </w:r>
      <w:r w:rsidRPr="002E78B3">
        <w:rPr>
          <w:iCs/>
        </w:rPr>
        <w:t xml:space="preserve"> </w:t>
      </w:r>
    </w:p>
    <w:p w:rsidR="00564943" w:rsidRPr="002E78B3" w:rsidRDefault="00564943" w:rsidP="00564943">
      <w:pPr>
        <w:widowControl w:val="0"/>
        <w:numPr>
          <w:ilvl w:val="0"/>
          <w:numId w:val="8"/>
        </w:numPr>
        <w:overflowPunct w:val="0"/>
        <w:autoSpaceDE w:val="0"/>
        <w:autoSpaceDN w:val="0"/>
        <w:adjustRightInd w:val="0"/>
        <w:spacing w:after="0" w:line="240" w:lineRule="auto"/>
        <w:ind w:left="426" w:right="-25"/>
        <w:jc w:val="left"/>
      </w:pPr>
      <w:r w:rsidRPr="002E78B3">
        <w:rPr>
          <w:iCs/>
        </w:rPr>
        <w:t>Касьянов В</w:t>
      </w:r>
      <w:r w:rsidRPr="002E78B3">
        <w:t>.</w:t>
      </w:r>
      <w:r w:rsidRPr="002E78B3">
        <w:rPr>
          <w:iCs/>
        </w:rPr>
        <w:t>А</w:t>
      </w:r>
      <w:r w:rsidRPr="002E78B3">
        <w:t>.</w:t>
      </w:r>
      <w:r w:rsidRPr="002E78B3">
        <w:rPr>
          <w:iCs/>
        </w:rPr>
        <w:t xml:space="preserve"> </w:t>
      </w:r>
      <w:r w:rsidRPr="002E78B3">
        <w:t>Иллюстрированный атлас по физике: 11</w:t>
      </w:r>
      <w:r w:rsidRPr="002E78B3">
        <w:rPr>
          <w:iCs/>
        </w:rPr>
        <w:t xml:space="preserve"> </w:t>
      </w:r>
      <w:r w:rsidRPr="002E78B3">
        <w:t>кл. —</w:t>
      </w:r>
      <w:r w:rsidRPr="002E78B3">
        <w:rPr>
          <w:iCs/>
        </w:rPr>
        <w:t xml:space="preserve"> </w:t>
      </w:r>
      <w:r w:rsidRPr="002E78B3">
        <w:t>М., 2016.</w:t>
      </w:r>
    </w:p>
    <w:p w:rsidR="00564943" w:rsidRPr="002E78B3" w:rsidRDefault="00564943" w:rsidP="00564943">
      <w:pPr>
        <w:widowControl w:val="0"/>
        <w:numPr>
          <w:ilvl w:val="0"/>
          <w:numId w:val="8"/>
        </w:numPr>
        <w:overflowPunct w:val="0"/>
        <w:autoSpaceDE w:val="0"/>
        <w:autoSpaceDN w:val="0"/>
        <w:adjustRightInd w:val="0"/>
        <w:spacing w:after="0" w:line="240" w:lineRule="auto"/>
        <w:ind w:left="426"/>
      </w:pPr>
      <w:r w:rsidRPr="002E78B3">
        <w:rPr>
          <w:iCs/>
        </w:rPr>
        <w:t>Трофимова Т</w:t>
      </w:r>
      <w:r w:rsidRPr="002E78B3">
        <w:t>.</w:t>
      </w:r>
      <w:r w:rsidRPr="002E78B3">
        <w:rPr>
          <w:iCs/>
        </w:rPr>
        <w:t>И</w:t>
      </w:r>
      <w:r w:rsidRPr="002E78B3">
        <w:t>.,</w:t>
      </w:r>
      <w:r w:rsidRPr="002E78B3">
        <w:rPr>
          <w:iCs/>
        </w:rPr>
        <w:t xml:space="preserve"> Фирсов А</w:t>
      </w:r>
      <w:r w:rsidRPr="002E78B3">
        <w:t>.</w:t>
      </w:r>
      <w:r w:rsidRPr="002E78B3">
        <w:rPr>
          <w:iCs/>
        </w:rPr>
        <w:t>В</w:t>
      </w:r>
      <w:r w:rsidRPr="002E78B3">
        <w:t>.</w:t>
      </w:r>
      <w:r w:rsidRPr="002E78B3">
        <w:rPr>
          <w:iCs/>
        </w:rPr>
        <w:t xml:space="preserve"> </w:t>
      </w:r>
      <w:r w:rsidRPr="002E78B3">
        <w:t>Физика для профессий и специальностей технического и</w:t>
      </w:r>
      <w:r w:rsidRPr="002E78B3">
        <w:rPr>
          <w:iCs/>
        </w:rPr>
        <w:t xml:space="preserve"> </w:t>
      </w:r>
      <w:r w:rsidRPr="002E78B3">
        <w:t>естеств.-научного профилей: Сборник задач. — М., 2017.</w:t>
      </w:r>
    </w:p>
    <w:p w:rsidR="00564943" w:rsidRPr="002E78B3" w:rsidRDefault="00564943" w:rsidP="00564943">
      <w:pPr>
        <w:widowControl w:val="0"/>
        <w:numPr>
          <w:ilvl w:val="0"/>
          <w:numId w:val="8"/>
        </w:numPr>
        <w:overflowPunct w:val="0"/>
        <w:autoSpaceDE w:val="0"/>
        <w:autoSpaceDN w:val="0"/>
        <w:adjustRightInd w:val="0"/>
        <w:spacing w:after="0" w:line="240" w:lineRule="auto"/>
        <w:ind w:left="426"/>
      </w:pPr>
      <w:r w:rsidRPr="002E78B3">
        <w:rPr>
          <w:iCs/>
        </w:rPr>
        <w:t>Трофимова Т</w:t>
      </w:r>
      <w:r w:rsidRPr="002E78B3">
        <w:t>.</w:t>
      </w:r>
      <w:r w:rsidRPr="002E78B3">
        <w:rPr>
          <w:iCs/>
        </w:rPr>
        <w:t>И</w:t>
      </w:r>
      <w:r w:rsidRPr="002E78B3">
        <w:t>.,</w:t>
      </w:r>
      <w:r w:rsidRPr="002E78B3">
        <w:rPr>
          <w:iCs/>
        </w:rPr>
        <w:t xml:space="preserve"> Фирсов А</w:t>
      </w:r>
      <w:r w:rsidRPr="002E78B3">
        <w:t>.</w:t>
      </w:r>
      <w:r w:rsidRPr="002E78B3">
        <w:rPr>
          <w:iCs/>
        </w:rPr>
        <w:t>В</w:t>
      </w:r>
      <w:r w:rsidRPr="002E78B3">
        <w:t>.</w:t>
      </w:r>
      <w:r w:rsidRPr="002E78B3">
        <w:rPr>
          <w:iCs/>
        </w:rPr>
        <w:t xml:space="preserve"> </w:t>
      </w:r>
      <w:r w:rsidRPr="002E78B3">
        <w:t>Физика для профессий и специальностей технического и</w:t>
      </w:r>
      <w:r w:rsidRPr="002E78B3">
        <w:rPr>
          <w:iCs/>
        </w:rPr>
        <w:t xml:space="preserve"> </w:t>
      </w:r>
      <w:r w:rsidRPr="002E78B3">
        <w:t>естеств.-научного профилей: Решения задач. — М., 2017.</w:t>
      </w:r>
    </w:p>
    <w:p w:rsidR="00564943" w:rsidRPr="002E78B3" w:rsidRDefault="00564943" w:rsidP="00564943">
      <w:pPr>
        <w:widowControl w:val="0"/>
        <w:numPr>
          <w:ilvl w:val="0"/>
          <w:numId w:val="8"/>
        </w:numPr>
        <w:autoSpaceDE w:val="0"/>
        <w:autoSpaceDN w:val="0"/>
        <w:adjustRightInd w:val="0"/>
        <w:spacing w:after="0" w:line="240" w:lineRule="auto"/>
        <w:ind w:left="426"/>
        <w:jc w:val="left"/>
      </w:pPr>
      <w:r w:rsidRPr="002E78B3">
        <w:rPr>
          <w:iCs/>
        </w:rPr>
        <w:t>Трофимова Т</w:t>
      </w:r>
      <w:r w:rsidRPr="002E78B3">
        <w:t>.</w:t>
      </w:r>
      <w:r w:rsidRPr="002E78B3">
        <w:rPr>
          <w:iCs/>
        </w:rPr>
        <w:t>И</w:t>
      </w:r>
      <w:r w:rsidRPr="002E78B3">
        <w:t>.,</w:t>
      </w:r>
      <w:r w:rsidRPr="002E78B3">
        <w:rPr>
          <w:iCs/>
        </w:rPr>
        <w:t xml:space="preserve"> Фирсов А</w:t>
      </w:r>
      <w:r w:rsidRPr="002E78B3">
        <w:t>.</w:t>
      </w:r>
      <w:r w:rsidRPr="002E78B3">
        <w:rPr>
          <w:iCs/>
        </w:rPr>
        <w:t>В</w:t>
      </w:r>
      <w:r w:rsidRPr="002E78B3">
        <w:t>.</w:t>
      </w:r>
      <w:r w:rsidRPr="002E78B3">
        <w:rPr>
          <w:iCs/>
        </w:rPr>
        <w:t xml:space="preserve"> </w:t>
      </w:r>
      <w:r w:rsidRPr="002E78B3">
        <w:t>Физика.</w:t>
      </w:r>
      <w:r w:rsidRPr="002E78B3">
        <w:rPr>
          <w:iCs/>
        </w:rPr>
        <w:t xml:space="preserve"> </w:t>
      </w:r>
      <w:r w:rsidRPr="002E78B3">
        <w:t>Справочник. —</w:t>
      </w:r>
      <w:r w:rsidRPr="002E78B3">
        <w:rPr>
          <w:iCs/>
        </w:rPr>
        <w:t xml:space="preserve"> </w:t>
      </w:r>
      <w:r w:rsidRPr="002E78B3">
        <w:t>М., 2018.</w:t>
      </w:r>
    </w:p>
    <w:p w:rsidR="00564943" w:rsidRPr="002E78B3" w:rsidRDefault="00564943" w:rsidP="00564943">
      <w:pPr>
        <w:widowControl w:val="0"/>
        <w:numPr>
          <w:ilvl w:val="0"/>
          <w:numId w:val="8"/>
        </w:numPr>
        <w:overflowPunct w:val="0"/>
        <w:autoSpaceDE w:val="0"/>
        <w:autoSpaceDN w:val="0"/>
        <w:adjustRightInd w:val="0"/>
        <w:spacing w:after="0" w:line="240" w:lineRule="auto"/>
        <w:ind w:left="426"/>
      </w:pPr>
      <w:r w:rsidRPr="002E78B3">
        <w:rPr>
          <w:iCs/>
        </w:rPr>
        <w:t>Фирсов А</w:t>
      </w:r>
      <w:r w:rsidRPr="002E78B3">
        <w:t>.</w:t>
      </w:r>
      <w:r w:rsidRPr="002E78B3">
        <w:rPr>
          <w:iCs/>
        </w:rPr>
        <w:t>В</w:t>
      </w:r>
      <w:r w:rsidRPr="002E78B3">
        <w:t>.</w:t>
      </w:r>
      <w:r w:rsidRPr="002E78B3">
        <w:rPr>
          <w:iCs/>
        </w:rPr>
        <w:t xml:space="preserve"> </w:t>
      </w:r>
      <w:r w:rsidRPr="002E78B3">
        <w:t>Физика для профессий и специальностей технического и естественно-научного</w:t>
      </w:r>
      <w:r w:rsidRPr="002E78B3">
        <w:rPr>
          <w:iCs/>
        </w:rPr>
        <w:t xml:space="preserve"> </w:t>
      </w:r>
      <w:r w:rsidRPr="002E78B3">
        <w:t>профилей: учебник для образовательных учреждений сред. проф. образ./ под ред. Т.И.Трофимовой. — М., 2016.</w:t>
      </w:r>
    </w:p>
    <w:p w:rsidR="00564943" w:rsidRPr="002E78B3" w:rsidRDefault="00564943" w:rsidP="00564943">
      <w:pPr>
        <w:widowControl w:val="0"/>
        <w:autoSpaceDE w:val="0"/>
        <w:autoSpaceDN w:val="0"/>
        <w:adjustRightInd w:val="0"/>
        <w:ind w:left="3020"/>
      </w:pPr>
      <w:r w:rsidRPr="002E78B3">
        <w:t>Для преподавателей</w:t>
      </w:r>
    </w:p>
    <w:p w:rsidR="00564943" w:rsidRPr="002E78B3" w:rsidRDefault="00564943" w:rsidP="00564943">
      <w:pPr>
        <w:widowControl w:val="0"/>
        <w:numPr>
          <w:ilvl w:val="0"/>
          <w:numId w:val="9"/>
        </w:numPr>
        <w:overflowPunct w:val="0"/>
        <w:autoSpaceDE w:val="0"/>
        <w:autoSpaceDN w:val="0"/>
        <w:adjustRightInd w:val="0"/>
        <w:spacing w:after="0" w:line="240" w:lineRule="auto"/>
        <w:ind w:left="426"/>
      </w:pPr>
      <w:r w:rsidRPr="002E78B3">
        <w:t xml:space="preserve">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Конституции РФ от 30.12.2008 № 6-ФКЗ, от 30.12.2008 № 7-ФКЗ) // СЗ РФ. -2009. -  4. - Ст. 445. </w:t>
      </w:r>
    </w:p>
    <w:p w:rsidR="00564943" w:rsidRPr="002E78B3" w:rsidRDefault="00564943" w:rsidP="00564943">
      <w:pPr>
        <w:widowControl w:val="0"/>
        <w:numPr>
          <w:ilvl w:val="0"/>
          <w:numId w:val="9"/>
        </w:numPr>
        <w:overflowPunct w:val="0"/>
        <w:autoSpaceDE w:val="0"/>
        <w:autoSpaceDN w:val="0"/>
        <w:adjustRightInd w:val="0"/>
        <w:spacing w:after="0" w:line="240" w:lineRule="auto"/>
        <w:ind w:left="426"/>
      </w:pPr>
      <w:r w:rsidRPr="002E78B3">
        <w:t xml:space="preserve">Федеральный закон от 29.12. 2012 № 273-ФЗ (в ред. федеральных законов от 07.05.2013 </w:t>
      </w:r>
      <w:r w:rsidRPr="002E78B3">
        <w:lastRenderedPageBreak/>
        <w:t>-99-ФЗ, от 07.06.2013 № 120-ФЗ, от 02.07.2013 № 170-ФЗ, от 23.07.2013 № 203-ФЗ, от 25.11.2013 № 317-ФЗ, от 03.02.2014 № 11-ФЗ, от 03.02.2014 № 15-ФЗ, от 05.05.2014, 84-ФЗ, от 27.05.2014 № 135-ФЗ, от 04.06.2014 № 148-ФЗ, с изм. внесенными Федеральным законом от 04.06.2014 № 145-ФЗ) «Об образовании в Российской Федерации».</w:t>
      </w:r>
    </w:p>
    <w:p w:rsidR="00564943" w:rsidRPr="002E78B3" w:rsidRDefault="00564943" w:rsidP="00564943">
      <w:pPr>
        <w:widowControl w:val="0"/>
        <w:numPr>
          <w:ilvl w:val="0"/>
          <w:numId w:val="9"/>
        </w:numPr>
        <w:overflowPunct w:val="0"/>
        <w:autoSpaceDE w:val="0"/>
        <w:autoSpaceDN w:val="0"/>
        <w:adjustRightInd w:val="0"/>
        <w:spacing w:after="0" w:line="240" w:lineRule="auto"/>
        <w:ind w:left="426"/>
      </w:pPr>
      <w:r w:rsidRPr="002E78B3">
        <w:t xml:space="preserve">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 </w:t>
      </w:r>
    </w:p>
    <w:p w:rsidR="00564943" w:rsidRPr="002E78B3" w:rsidRDefault="00564943" w:rsidP="00564943">
      <w:pPr>
        <w:widowControl w:val="0"/>
        <w:numPr>
          <w:ilvl w:val="0"/>
          <w:numId w:val="9"/>
        </w:numPr>
        <w:overflowPunct w:val="0"/>
        <w:autoSpaceDE w:val="0"/>
        <w:autoSpaceDN w:val="0"/>
        <w:adjustRightInd w:val="0"/>
        <w:spacing w:after="0" w:line="240" w:lineRule="auto"/>
        <w:ind w:left="426"/>
      </w:pPr>
      <w:r w:rsidRPr="002E78B3">
        <w:t xml:space="preserve">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 </w:t>
      </w:r>
    </w:p>
    <w:p w:rsidR="00564943" w:rsidRPr="002E78B3" w:rsidRDefault="00564943" w:rsidP="00564943">
      <w:pPr>
        <w:widowControl w:val="0"/>
        <w:numPr>
          <w:ilvl w:val="0"/>
          <w:numId w:val="9"/>
        </w:numPr>
        <w:overflowPunct w:val="0"/>
        <w:autoSpaceDE w:val="0"/>
        <w:autoSpaceDN w:val="0"/>
        <w:adjustRightInd w:val="0"/>
        <w:spacing w:after="0" w:line="240" w:lineRule="auto"/>
        <w:ind w:left="426"/>
      </w:pPr>
      <w:r w:rsidRPr="002E78B3">
        <w:t xml:space="preserve">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p>
    <w:p w:rsidR="00564943" w:rsidRPr="002E78B3" w:rsidRDefault="00564943" w:rsidP="00564943">
      <w:pPr>
        <w:widowControl w:val="0"/>
        <w:numPr>
          <w:ilvl w:val="0"/>
          <w:numId w:val="9"/>
        </w:numPr>
        <w:autoSpaceDE w:val="0"/>
        <w:autoSpaceDN w:val="0"/>
        <w:adjustRightInd w:val="0"/>
        <w:spacing w:after="0" w:line="240" w:lineRule="auto"/>
        <w:ind w:left="426"/>
        <w:jc w:val="left"/>
      </w:pPr>
      <w:bookmarkStart w:id="0" w:name="page47"/>
      <w:bookmarkEnd w:id="0"/>
      <w:r w:rsidRPr="002E78B3">
        <w:t>Федеральный закон от 10.01.2002 № 7-ФЗ «Об охране окружающей среды» (в ред.от 25.06.2012, с изм. от 05.03.2013) // СЗ РФ. - 2002. - № 2. - Ст. 133.</w:t>
      </w:r>
    </w:p>
    <w:p w:rsidR="00564943" w:rsidRPr="002E78B3" w:rsidRDefault="00564943" w:rsidP="00564943">
      <w:pPr>
        <w:widowControl w:val="0"/>
        <w:numPr>
          <w:ilvl w:val="0"/>
          <w:numId w:val="9"/>
        </w:numPr>
        <w:overflowPunct w:val="0"/>
        <w:autoSpaceDE w:val="0"/>
        <w:autoSpaceDN w:val="0"/>
        <w:adjustRightInd w:val="0"/>
        <w:spacing w:after="0" w:line="240" w:lineRule="auto"/>
        <w:ind w:left="426"/>
        <w:jc w:val="left"/>
      </w:pPr>
      <w:r w:rsidRPr="002E78B3">
        <w:rPr>
          <w:iCs/>
        </w:rPr>
        <w:t>Дмитриева В</w:t>
      </w:r>
      <w:r w:rsidRPr="002E78B3">
        <w:t>.</w:t>
      </w:r>
      <w:r w:rsidRPr="002E78B3">
        <w:rPr>
          <w:iCs/>
        </w:rPr>
        <w:t>Ф</w:t>
      </w:r>
      <w:r w:rsidRPr="002E78B3">
        <w:t>.,</w:t>
      </w:r>
      <w:r w:rsidRPr="002E78B3">
        <w:rPr>
          <w:iCs/>
        </w:rPr>
        <w:t xml:space="preserve"> Васильев Л</w:t>
      </w:r>
      <w:r w:rsidRPr="002E78B3">
        <w:t>.</w:t>
      </w:r>
      <w:r w:rsidRPr="002E78B3">
        <w:rPr>
          <w:iCs/>
        </w:rPr>
        <w:t>И</w:t>
      </w:r>
      <w:r w:rsidRPr="002E78B3">
        <w:t>.</w:t>
      </w:r>
      <w:r w:rsidRPr="002E78B3">
        <w:rPr>
          <w:iCs/>
        </w:rPr>
        <w:t xml:space="preserve"> </w:t>
      </w:r>
      <w:r w:rsidRPr="002E78B3">
        <w:t>Физика для профессий и специальностей технического</w:t>
      </w:r>
      <w:r w:rsidRPr="002E78B3">
        <w:rPr>
          <w:iCs/>
        </w:rPr>
        <w:t xml:space="preserve"> </w:t>
      </w:r>
      <w:r w:rsidRPr="002E78B3">
        <w:t>профиля: методические рекомендации: метод. пособие. — М., 2017.</w:t>
      </w:r>
    </w:p>
    <w:p w:rsidR="00564943" w:rsidRPr="002E78B3" w:rsidRDefault="00564943" w:rsidP="00564943">
      <w:pPr>
        <w:widowControl w:val="0"/>
        <w:autoSpaceDE w:val="0"/>
        <w:autoSpaceDN w:val="0"/>
        <w:adjustRightInd w:val="0"/>
        <w:ind w:left="3160"/>
      </w:pPr>
      <w:r w:rsidRPr="002E78B3">
        <w:t>Интернет- ресурсы</w:t>
      </w:r>
    </w:p>
    <w:p w:rsidR="00564943" w:rsidRPr="002E78B3" w:rsidRDefault="00564943" w:rsidP="00564943">
      <w:pPr>
        <w:widowControl w:val="0"/>
        <w:numPr>
          <w:ilvl w:val="0"/>
          <w:numId w:val="10"/>
        </w:numPr>
        <w:overflowPunct w:val="0"/>
        <w:autoSpaceDE w:val="0"/>
        <w:autoSpaceDN w:val="0"/>
        <w:adjustRightInd w:val="0"/>
        <w:spacing w:after="0" w:line="240" w:lineRule="auto"/>
        <w:ind w:left="426" w:right="-1"/>
        <w:jc w:val="left"/>
      </w:pPr>
      <w:r w:rsidRPr="002E78B3">
        <w:t>www.fcior.edu.ru (Федеральный центр информационно-образовательных ресурсов). wwww.dic.academic.ru (Академик. Словари и энциклопедии).</w:t>
      </w:r>
    </w:p>
    <w:p w:rsidR="00564943" w:rsidRPr="002E78B3" w:rsidRDefault="00564943" w:rsidP="00564943">
      <w:pPr>
        <w:widowControl w:val="0"/>
        <w:numPr>
          <w:ilvl w:val="0"/>
          <w:numId w:val="10"/>
        </w:numPr>
        <w:overflowPunct w:val="0"/>
        <w:autoSpaceDE w:val="0"/>
        <w:autoSpaceDN w:val="0"/>
        <w:adjustRightInd w:val="0"/>
        <w:spacing w:after="0" w:line="240" w:lineRule="auto"/>
        <w:ind w:left="426" w:right="-1"/>
        <w:jc w:val="left"/>
      </w:pPr>
      <w:r w:rsidRPr="002E78B3">
        <w:rPr>
          <w:lang w:val="en-US"/>
        </w:rPr>
        <w:t>www.booksgid.com (</w:t>
      </w:r>
      <w:r w:rsidRPr="002E78B3">
        <w:t>Воок</w:t>
      </w:r>
      <w:r w:rsidRPr="002E78B3">
        <w:rPr>
          <w:lang w:val="en-US"/>
        </w:rPr>
        <w:t xml:space="preserve">s Gid. </w:t>
      </w:r>
      <w:r w:rsidRPr="002E78B3">
        <w:t>Электронная библиотека). www.globalteka.ru (Глобалтека. Глобальная библиотека научных ресурсов). www.window.edu.ru (Единое окно доступа к образовательным ресурсам). www.st-books.ru (Лучшая учебная литература).</w:t>
      </w:r>
    </w:p>
    <w:p w:rsidR="00564943" w:rsidRPr="002E78B3" w:rsidRDefault="00564943" w:rsidP="00564943">
      <w:pPr>
        <w:widowControl w:val="0"/>
        <w:numPr>
          <w:ilvl w:val="0"/>
          <w:numId w:val="10"/>
        </w:numPr>
        <w:overflowPunct w:val="0"/>
        <w:autoSpaceDE w:val="0"/>
        <w:autoSpaceDN w:val="0"/>
        <w:adjustRightInd w:val="0"/>
        <w:spacing w:after="0" w:line="240" w:lineRule="auto"/>
        <w:ind w:left="426" w:right="-1"/>
        <w:jc w:val="left"/>
      </w:pPr>
      <w:r w:rsidRPr="002E78B3">
        <w:t>www.school.edu.ru (Российский образовательный портал. Доступность, качество, эффективность).</w:t>
      </w:r>
    </w:p>
    <w:p w:rsidR="00564943" w:rsidRPr="002E78B3" w:rsidRDefault="00564943" w:rsidP="00564943">
      <w:pPr>
        <w:widowControl w:val="0"/>
        <w:numPr>
          <w:ilvl w:val="0"/>
          <w:numId w:val="10"/>
        </w:numPr>
        <w:overflowPunct w:val="0"/>
        <w:autoSpaceDE w:val="0"/>
        <w:autoSpaceDN w:val="0"/>
        <w:adjustRightInd w:val="0"/>
        <w:spacing w:after="0" w:line="240" w:lineRule="auto"/>
        <w:ind w:left="426" w:right="-1"/>
        <w:jc w:val="left"/>
      </w:pPr>
      <w:r w:rsidRPr="002E78B3">
        <w:t>www.ru/book (Электронная библиотечная система). www.alleng.ru/edu/phys.htm (Образовательные ресурсы Интернета -Физика).</w:t>
      </w:r>
    </w:p>
    <w:p w:rsidR="00564943" w:rsidRPr="002E78B3" w:rsidRDefault="00564943" w:rsidP="00564943">
      <w:pPr>
        <w:widowControl w:val="0"/>
        <w:numPr>
          <w:ilvl w:val="0"/>
          <w:numId w:val="10"/>
        </w:numPr>
        <w:overflowPunct w:val="0"/>
        <w:autoSpaceDE w:val="0"/>
        <w:autoSpaceDN w:val="0"/>
        <w:adjustRightInd w:val="0"/>
        <w:spacing w:after="0" w:line="240" w:lineRule="auto"/>
        <w:ind w:left="426" w:right="160"/>
        <w:jc w:val="left"/>
      </w:pPr>
      <w:r w:rsidRPr="002E78B3">
        <w:t xml:space="preserve">www.school-collection.edu.ru (Единая коллекция цифровых образовательных ресурсов). </w:t>
      </w:r>
    </w:p>
    <w:p w:rsidR="00564943" w:rsidRPr="002E78B3" w:rsidRDefault="00564943" w:rsidP="00564943">
      <w:pPr>
        <w:widowControl w:val="0"/>
        <w:numPr>
          <w:ilvl w:val="0"/>
          <w:numId w:val="10"/>
        </w:numPr>
        <w:overflowPunct w:val="0"/>
        <w:autoSpaceDE w:val="0"/>
        <w:autoSpaceDN w:val="0"/>
        <w:adjustRightInd w:val="0"/>
        <w:spacing w:after="0" w:line="240" w:lineRule="auto"/>
        <w:ind w:left="426" w:right="160"/>
        <w:jc w:val="left"/>
      </w:pPr>
      <w:r w:rsidRPr="002E78B3">
        <w:t>https//fiz.1september.ru (учебно-методическая газета «Физика»).</w:t>
      </w:r>
    </w:p>
    <w:p w:rsidR="00564943" w:rsidRPr="002E78B3" w:rsidRDefault="00564943" w:rsidP="00564943">
      <w:pPr>
        <w:widowControl w:val="0"/>
        <w:numPr>
          <w:ilvl w:val="0"/>
          <w:numId w:val="10"/>
        </w:numPr>
        <w:overflowPunct w:val="0"/>
        <w:autoSpaceDE w:val="0"/>
        <w:autoSpaceDN w:val="0"/>
        <w:adjustRightInd w:val="0"/>
        <w:spacing w:after="0" w:line="240" w:lineRule="auto"/>
        <w:ind w:left="426" w:right="-1"/>
        <w:jc w:val="left"/>
      </w:pPr>
      <w:r w:rsidRPr="002E78B3">
        <w:t>www.n-t.ru/nl/fz (Нобелевские лауреаты по физике). www.nuclphys.sinp.msu.ru (Ядерная физика в Интернете). www.college.ru/fizika (Подготовка к ЕГЭ).</w:t>
      </w:r>
    </w:p>
    <w:p w:rsidR="00564943" w:rsidRPr="002E78B3" w:rsidRDefault="00564943" w:rsidP="00564943">
      <w:pPr>
        <w:widowControl w:val="0"/>
        <w:numPr>
          <w:ilvl w:val="0"/>
          <w:numId w:val="10"/>
        </w:numPr>
        <w:autoSpaceDE w:val="0"/>
        <w:autoSpaceDN w:val="0"/>
        <w:adjustRightInd w:val="0"/>
        <w:spacing w:after="0" w:line="240" w:lineRule="auto"/>
        <w:ind w:left="426"/>
        <w:jc w:val="left"/>
      </w:pPr>
      <w:r w:rsidRPr="002E78B3">
        <w:t>www.kvant.mccme.ru (научно-популярный физико-математический журнал «Квант»).</w:t>
      </w:r>
    </w:p>
    <w:p w:rsidR="00564943" w:rsidRPr="002E78B3" w:rsidRDefault="00564943" w:rsidP="00564943">
      <w:pPr>
        <w:widowControl w:val="0"/>
        <w:numPr>
          <w:ilvl w:val="0"/>
          <w:numId w:val="10"/>
        </w:numPr>
        <w:overflowPunct w:val="0"/>
        <w:autoSpaceDE w:val="0"/>
        <w:autoSpaceDN w:val="0"/>
        <w:adjustRightInd w:val="0"/>
        <w:spacing w:after="0" w:line="240" w:lineRule="auto"/>
        <w:ind w:left="426"/>
      </w:pPr>
      <w:r w:rsidRPr="002E78B3">
        <w:rPr>
          <w:lang w:val="en-US"/>
        </w:rPr>
        <w:t>www</w:t>
      </w:r>
      <w:r w:rsidRPr="002E78B3">
        <w:t xml:space="preserve">.yos.ru/natural-sciences/html (естественно-научный журнал для молодежи «Путь в науку»). </w:t>
      </w:r>
    </w:p>
    <w:p w:rsidR="00564943" w:rsidRPr="002E78B3" w:rsidRDefault="00564943" w:rsidP="00564943">
      <w:pPr>
        <w:widowControl w:val="0"/>
        <w:numPr>
          <w:ilvl w:val="0"/>
          <w:numId w:val="10"/>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overflowPunct w:val="0"/>
        <w:autoSpaceDE w:val="0"/>
        <w:autoSpaceDN w:val="0"/>
        <w:adjustRightInd w:val="0"/>
        <w:spacing w:after="0" w:line="240" w:lineRule="auto"/>
        <w:ind w:left="426"/>
      </w:pPr>
      <w:r w:rsidRPr="002E78B3">
        <w:t xml:space="preserve">Социальная сеть работников образования </w:t>
      </w:r>
      <w:r w:rsidRPr="002E78B3">
        <w:rPr>
          <w:lang w:val="en-US"/>
        </w:rPr>
        <w:t>http</w:t>
      </w:r>
      <w:r w:rsidRPr="002E78B3">
        <w:t>://</w:t>
      </w:r>
      <w:r w:rsidRPr="002E78B3">
        <w:rPr>
          <w:lang w:val="en-US"/>
        </w:rPr>
        <w:t>nsportal</w:t>
      </w:r>
      <w:r w:rsidRPr="002E78B3">
        <w:t>.</w:t>
      </w:r>
      <w:r w:rsidRPr="002E78B3">
        <w:rPr>
          <w:lang w:val="en-US"/>
        </w:rPr>
        <w:t>ru</w:t>
      </w:r>
      <w:r w:rsidRPr="002E78B3">
        <w:t>/</w:t>
      </w:r>
      <w:r w:rsidRPr="002E78B3">
        <w:rPr>
          <w:lang w:val="en-US"/>
        </w:rPr>
        <w:t>shkola</w:t>
      </w:r>
      <w:r w:rsidRPr="002E78B3">
        <w:t>/</w:t>
      </w:r>
      <w:r w:rsidRPr="002E78B3">
        <w:rPr>
          <w:lang w:val="en-US"/>
        </w:rPr>
        <w:t>fizika</w:t>
      </w:r>
      <w:r w:rsidRPr="002E78B3">
        <w:t>/</w:t>
      </w:r>
    </w:p>
    <w:p w:rsidR="00564943" w:rsidRPr="002E78B3" w:rsidRDefault="00564943" w:rsidP="00564943">
      <w:pPr>
        <w:ind w:left="426" w:firstLine="284"/>
        <w:rPr>
          <w:lang w:eastAsia="x-none"/>
        </w:rPr>
      </w:pPr>
    </w:p>
    <w:p w:rsidR="00564943" w:rsidRPr="002E78B3" w:rsidRDefault="00564943" w:rsidP="00564943">
      <w:pPr>
        <w:rPr>
          <w:lang w:eastAsia="x-none"/>
        </w:rPr>
        <w:sectPr w:rsidR="00564943" w:rsidRPr="002E78B3" w:rsidSect="00B93924">
          <w:pgSz w:w="11906" w:h="16838"/>
          <w:pgMar w:top="1134" w:right="850" w:bottom="1134" w:left="1701" w:header="708" w:footer="708" w:gutter="0"/>
          <w:cols w:space="720"/>
          <w:titlePg/>
          <w:docGrid w:linePitch="326"/>
        </w:sectPr>
      </w:pPr>
    </w:p>
    <w:p w:rsidR="00564943" w:rsidRPr="004F3587" w:rsidRDefault="00564943" w:rsidP="00564943">
      <w:pPr>
        <w:contextualSpacing/>
        <w:jc w:val="center"/>
        <w:rPr>
          <w:b/>
          <w:szCs w:val="24"/>
        </w:rPr>
      </w:pPr>
      <w:r w:rsidRPr="004F3587">
        <w:rPr>
          <w:b/>
          <w:szCs w:val="24"/>
        </w:rPr>
        <w:lastRenderedPageBreak/>
        <w:t xml:space="preserve">4. КОНТРОЛЬ И ОЦЕНКА РЕЗУЛЬТАТОВ ОСВОЕНИЯ </w:t>
      </w:r>
      <w:r w:rsidRPr="004F3587">
        <w:rPr>
          <w:b/>
          <w:szCs w:val="24"/>
        </w:rPr>
        <w:br/>
        <w:t>УЧЕБНОЙ ДИСЦИПЛИНЫ</w:t>
      </w:r>
    </w:p>
    <w:p w:rsidR="00564943" w:rsidRPr="004F3587" w:rsidRDefault="00564943" w:rsidP="00564943">
      <w:pPr>
        <w:contextualSpacing/>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8"/>
        <w:gridCol w:w="3221"/>
        <w:gridCol w:w="3075"/>
      </w:tblGrid>
      <w:tr w:rsidR="00564943" w:rsidRPr="004F3587" w:rsidTr="00787AEE">
        <w:tc>
          <w:tcPr>
            <w:tcW w:w="1912" w:type="pct"/>
          </w:tcPr>
          <w:p w:rsidR="00564943" w:rsidRPr="004F3587" w:rsidRDefault="00564943" w:rsidP="00B30FFC">
            <w:pPr>
              <w:spacing w:line="240" w:lineRule="auto"/>
              <w:jc w:val="center"/>
              <w:rPr>
                <w:b/>
                <w:bCs/>
                <w:i/>
              </w:rPr>
            </w:pPr>
            <w:r w:rsidRPr="004F3587">
              <w:rPr>
                <w:b/>
                <w:bCs/>
                <w:i/>
              </w:rPr>
              <w:t>Результаты обучения</w:t>
            </w:r>
          </w:p>
        </w:tc>
        <w:tc>
          <w:tcPr>
            <w:tcW w:w="1580" w:type="pct"/>
          </w:tcPr>
          <w:p w:rsidR="00564943" w:rsidRPr="004F3587" w:rsidRDefault="00564943" w:rsidP="00787AEE">
            <w:pPr>
              <w:spacing w:line="240" w:lineRule="auto"/>
              <w:jc w:val="center"/>
              <w:rPr>
                <w:b/>
                <w:bCs/>
                <w:i/>
              </w:rPr>
            </w:pPr>
            <w:r w:rsidRPr="004F3587">
              <w:rPr>
                <w:b/>
                <w:bCs/>
                <w:i/>
              </w:rPr>
              <w:t>Критерии оценки</w:t>
            </w:r>
          </w:p>
        </w:tc>
        <w:tc>
          <w:tcPr>
            <w:tcW w:w="1508" w:type="pct"/>
          </w:tcPr>
          <w:p w:rsidR="00564943" w:rsidRPr="004F3587" w:rsidRDefault="00564943" w:rsidP="00787AEE">
            <w:pPr>
              <w:spacing w:line="240" w:lineRule="auto"/>
              <w:jc w:val="center"/>
              <w:rPr>
                <w:b/>
                <w:bCs/>
                <w:i/>
              </w:rPr>
            </w:pPr>
            <w:r w:rsidRPr="004F3587">
              <w:rPr>
                <w:b/>
                <w:bCs/>
                <w:i/>
              </w:rPr>
              <w:t>Методы оценки</w:t>
            </w:r>
          </w:p>
        </w:tc>
      </w:tr>
      <w:tr w:rsidR="00564943" w:rsidRPr="004F3587" w:rsidTr="00787AEE">
        <w:tc>
          <w:tcPr>
            <w:tcW w:w="1912" w:type="pct"/>
          </w:tcPr>
          <w:p w:rsidR="00B30FFC" w:rsidRDefault="00B30FFC" w:rsidP="00B30FFC">
            <w:pPr>
              <w:pStyle w:val="ab"/>
            </w:pPr>
            <w:r>
              <w:t>Перечень знаний, осваиваемых в рамках дисциплины</w:t>
            </w:r>
          </w:p>
          <w:p w:rsidR="00B30FFC" w:rsidRDefault="00B30FFC" w:rsidP="00B30FFC">
            <w:pPr>
              <w:pStyle w:val="ab"/>
            </w:pPr>
            <w:r>
              <w:t>основные положения физических законов и закономерностей: МКТ, Электродинамики, Законы Ома, магнетизм, теория относительности, законы Вселенной;</w:t>
            </w:r>
          </w:p>
          <w:p w:rsidR="00B30FFC" w:rsidRDefault="00B30FFC" w:rsidP="00B30FFC">
            <w:pPr>
              <w:pStyle w:val="ab"/>
            </w:pPr>
            <w:r>
              <w:t>сущность физических процессов: механика, движение, взаимодействие, реакции элементарных частиц;</w:t>
            </w:r>
          </w:p>
          <w:p w:rsidR="00B30FFC" w:rsidRDefault="00B30FFC" w:rsidP="00B30FFC">
            <w:pPr>
              <w:pStyle w:val="ab"/>
            </w:pPr>
            <w:r>
              <w:t>вклад выдающихся (в том числе отечественных) ученых в развитие науки физики</w:t>
            </w:r>
          </w:p>
          <w:p w:rsidR="00564943" w:rsidRPr="004F3587" w:rsidRDefault="00564943" w:rsidP="00787AEE">
            <w:pPr>
              <w:spacing w:line="240" w:lineRule="auto"/>
              <w:rPr>
                <w:bCs/>
                <w:i/>
              </w:rPr>
            </w:pPr>
          </w:p>
        </w:tc>
        <w:tc>
          <w:tcPr>
            <w:tcW w:w="1580" w:type="pct"/>
          </w:tcPr>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Характеристики демонстрируемых знаний</w:t>
            </w:r>
          </w:p>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564943" w:rsidRPr="004F3587" w:rsidRDefault="00564943" w:rsidP="00787AEE">
            <w:pPr>
              <w:spacing w:line="240" w:lineRule="auto"/>
              <w:rPr>
                <w:bCs/>
                <w:i/>
              </w:rPr>
            </w:pPr>
          </w:p>
        </w:tc>
        <w:tc>
          <w:tcPr>
            <w:tcW w:w="1508" w:type="pct"/>
          </w:tcPr>
          <w:p w:rsidR="00B30FFC" w:rsidRPr="00B30FFC" w:rsidRDefault="00B30FFC" w:rsidP="00B30FFC">
            <w:pPr>
              <w:spacing w:before="100" w:beforeAutospacing="1" w:after="100" w:afterAutospacing="1" w:line="240" w:lineRule="auto"/>
              <w:ind w:left="0" w:firstLine="0"/>
              <w:jc w:val="left"/>
              <w:rPr>
                <w:color w:val="auto"/>
                <w:szCs w:val="24"/>
              </w:rPr>
            </w:pPr>
            <w:r w:rsidRPr="00B30FFC">
              <w:rPr>
                <w:color w:val="auto"/>
                <w:szCs w:val="24"/>
              </w:rPr>
              <w:t>Тестирование</w:t>
            </w:r>
          </w:p>
          <w:p w:rsidR="00B30FFC" w:rsidRPr="00B30FFC" w:rsidRDefault="00B30FFC" w:rsidP="00B30FFC">
            <w:pPr>
              <w:spacing w:before="100" w:beforeAutospacing="1" w:after="100" w:afterAutospacing="1" w:line="240" w:lineRule="auto"/>
              <w:ind w:left="0" w:firstLine="0"/>
              <w:jc w:val="left"/>
              <w:rPr>
                <w:color w:val="auto"/>
                <w:szCs w:val="24"/>
              </w:rPr>
            </w:pPr>
            <w:r w:rsidRPr="00B30FFC">
              <w:rPr>
                <w:color w:val="auto"/>
                <w:szCs w:val="24"/>
              </w:rPr>
              <w:t>фронтальный опрос письменная самостоятельная работа,</w:t>
            </w:r>
          </w:p>
          <w:p w:rsidR="00B30FFC" w:rsidRPr="00B30FFC" w:rsidRDefault="00B30FFC" w:rsidP="00B30FFC">
            <w:pPr>
              <w:spacing w:before="100" w:beforeAutospacing="1" w:after="100" w:afterAutospacing="1" w:line="240" w:lineRule="auto"/>
              <w:ind w:left="0" w:firstLine="0"/>
              <w:jc w:val="left"/>
              <w:rPr>
                <w:color w:val="auto"/>
                <w:szCs w:val="24"/>
              </w:rPr>
            </w:pPr>
            <w:r w:rsidRPr="00B30FFC">
              <w:rPr>
                <w:color w:val="auto"/>
                <w:szCs w:val="24"/>
              </w:rPr>
              <w:t>письменная практическая работа в форме отчёта, лабораторная работа</w:t>
            </w:r>
          </w:p>
          <w:p w:rsidR="00B30FFC" w:rsidRPr="00B30FFC" w:rsidRDefault="00B30FFC" w:rsidP="00B30FFC">
            <w:pPr>
              <w:spacing w:before="100" w:beforeAutospacing="1" w:after="100" w:afterAutospacing="1" w:line="240" w:lineRule="auto"/>
              <w:ind w:left="0" w:firstLine="0"/>
              <w:jc w:val="left"/>
              <w:rPr>
                <w:color w:val="auto"/>
                <w:szCs w:val="24"/>
              </w:rPr>
            </w:pPr>
            <w:r w:rsidRPr="00B30FFC">
              <w:rPr>
                <w:color w:val="auto"/>
                <w:szCs w:val="24"/>
              </w:rPr>
              <w:t>решение задач, методы практического самоконтроля</w:t>
            </w:r>
          </w:p>
          <w:p w:rsidR="00B30FFC" w:rsidRPr="00B30FFC" w:rsidRDefault="00B30FFC" w:rsidP="00B30FFC">
            <w:pPr>
              <w:spacing w:before="100" w:beforeAutospacing="1" w:after="100" w:afterAutospacing="1" w:line="240" w:lineRule="auto"/>
              <w:ind w:left="0" w:firstLine="0"/>
              <w:jc w:val="left"/>
              <w:rPr>
                <w:color w:val="auto"/>
                <w:szCs w:val="24"/>
              </w:rPr>
            </w:pPr>
            <w:r w:rsidRPr="00B30FFC">
              <w:rPr>
                <w:color w:val="auto"/>
                <w:szCs w:val="24"/>
              </w:rPr>
              <w:t>письменная самостоятельная работа, практическая работа, тестирование</w:t>
            </w:r>
          </w:p>
          <w:p w:rsidR="00564943" w:rsidRPr="004F3587" w:rsidRDefault="00564943" w:rsidP="00787AEE">
            <w:pPr>
              <w:spacing w:line="240" w:lineRule="auto"/>
              <w:rPr>
                <w:bCs/>
                <w:i/>
              </w:rPr>
            </w:pPr>
          </w:p>
        </w:tc>
      </w:tr>
      <w:tr w:rsidR="00564943" w:rsidRPr="004F3587" w:rsidTr="00787AEE">
        <w:trPr>
          <w:trHeight w:val="896"/>
        </w:trPr>
        <w:tc>
          <w:tcPr>
            <w:tcW w:w="1912" w:type="pct"/>
          </w:tcPr>
          <w:p w:rsidR="00564943" w:rsidRPr="00B30FFC" w:rsidRDefault="00B30FFC" w:rsidP="00787AEE">
            <w:pPr>
              <w:spacing w:line="240" w:lineRule="auto"/>
              <w:rPr>
                <w:bCs/>
              </w:rPr>
            </w:pPr>
            <w:r w:rsidRPr="00B30FFC">
              <w:rPr>
                <w:bCs/>
              </w:rPr>
              <w:t>Перечень умений, осваиваемых в рамках дисциплиныобъяснять роль физики в формировании научного мировоззрения; вклад физических теорий в формирование современной естественнонаучной картины мира.Описывать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фотоэффект.решать элементарные физические задачи и примеры на одно-два действия, проявлять способность обосновывать некоторые логические шаги.</w:t>
            </w:r>
          </w:p>
        </w:tc>
        <w:tc>
          <w:tcPr>
            <w:tcW w:w="1580" w:type="pct"/>
          </w:tcPr>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564943" w:rsidRPr="00B30FFC" w:rsidRDefault="00564943" w:rsidP="00787AEE">
            <w:pPr>
              <w:spacing w:line="240" w:lineRule="auto"/>
              <w:rPr>
                <w:bCs/>
              </w:rPr>
            </w:pPr>
          </w:p>
        </w:tc>
        <w:tc>
          <w:tcPr>
            <w:tcW w:w="1508" w:type="pct"/>
          </w:tcPr>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Оценка результатов выполнения практической работы</w:t>
            </w:r>
          </w:p>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комбинированный метод</w:t>
            </w:r>
          </w:p>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письменная самостоятельная работа</w:t>
            </w:r>
          </w:p>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устный фронтальный опрос</w:t>
            </w:r>
          </w:p>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устный индивидуальный опрос</w:t>
            </w:r>
          </w:p>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устный зачёт</w:t>
            </w:r>
            <w:bookmarkStart w:id="1" w:name="_GoBack"/>
            <w:bookmarkEnd w:id="1"/>
          </w:p>
          <w:p w:rsidR="00B30FFC" w:rsidRPr="00B30FFC" w:rsidRDefault="00B30FFC" w:rsidP="00B30FFC">
            <w:pPr>
              <w:shd w:val="clear" w:color="auto" w:fill="FFFFFF"/>
              <w:spacing w:before="100" w:beforeAutospacing="1" w:after="100" w:afterAutospacing="1" w:line="240" w:lineRule="auto"/>
              <w:ind w:left="0" w:firstLine="0"/>
              <w:jc w:val="left"/>
              <w:rPr>
                <w:szCs w:val="24"/>
              </w:rPr>
            </w:pPr>
            <w:r w:rsidRPr="00B30FFC">
              <w:rPr>
                <w:szCs w:val="24"/>
              </w:rPr>
              <w:t>письменный зачёт</w:t>
            </w:r>
          </w:p>
          <w:p w:rsidR="00564943" w:rsidRPr="004F3587" w:rsidRDefault="00564943" w:rsidP="00787AEE">
            <w:pPr>
              <w:spacing w:line="240" w:lineRule="auto"/>
              <w:rPr>
                <w:bCs/>
                <w:i/>
              </w:rPr>
            </w:pPr>
          </w:p>
        </w:tc>
      </w:tr>
    </w:tbl>
    <w:p w:rsidR="00564943" w:rsidRPr="004F3587" w:rsidRDefault="00564943" w:rsidP="00564943">
      <w:pPr>
        <w:spacing w:after="0"/>
        <w:rPr>
          <w:b/>
          <w:szCs w:val="52"/>
        </w:rPr>
      </w:pPr>
    </w:p>
    <w:p w:rsidR="00564943" w:rsidRDefault="00564943" w:rsidP="00564943">
      <w:pPr>
        <w:spacing w:after="0"/>
        <w:rPr>
          <w:b/>
          <w:szCs w:val="52"/>
        </w:rPr>
        <w:sectPr w:rsidR="00564943" w:rsidSect="00564943">
          <w:pgSz w:w="11906" w:h="16838"/>
          <w:pgMar w:top="1134" w:right="284" w:bottom="1134" w:left="1418" w:header="709" w:footer="709" w:gutter="0"/>
          <w:cols w:space="708"/>
          <w:docGrid w:linePitch="360"/>
        </w:sectPr>
      </w:pPr>
    </w:p>
    <w:p w:rsidR="00564943" w:rsidRPr="004F3587" w:rsidRDefault="00564943" w:rsidP="00564943">
      <w:pPr>
        <w:spacing w:after="0"/>
        <w:rPr>
          <w:b/>
          <w:szCs w:val="52"/>
        </w:rPr>
      </w:pPr>
    </w:p>
    <w:p w:rsidR="00564943" w:rsidRPr="004F3587" w:rsidRDefault="00564943" w:rsidP="00564943">
      <w:pPr>
        <w:spacing w:after="0"/>
        <w:rPr>
          <w:b/>
          <w:szCs w:val="52"/>
        </w:rPr>
      </w:pPr>
    </w:p>
    <w:p w:rsidR="003D73E0" w:rsidRDefault="003D73E0"/>
    <w:sectPr w:rsidR="003D73E0" w:rsidSect="009B0235">
      <w:pgSz w:w="16838" w:h="11906" w:orient="landscape"/>
      <w:pgMar w:top="284"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C4F" w:rsidRDefault="008F3C4F" w:rsidP="00EB50B6">
      <w:pPr>
        <w:spacing w:after="0" w:line="240" w:lineRule="auto"/>
      </w:pPr>
      <w:r>
        <w:separator/>
      </w:r>
    </w:p>
  </w:endnote>
  <w:endnote w:type="continuationSeparator" w:id="0">
    <w:p w:rsidR="008F3C4F" w:rsidRDefault="008F3C4F" w:rsidP="00EB5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6F5" w:rsidRDefault="00AE66F5">
    <w:pPr>
      <w:spacing w:after="158" w:line="240" w:lineRule="auto"/>
      <w:ind w:left="0" w:firstLine="0"/>
      <w:jc w:val="right"/>
    </w:pPr>
    <w:r>
      <w:fldChar w:fldCharType="begin"/>
    </w:r>
    <w:r>
      <w:instrText xml:space="preserve"> PAGE   \* MERGEFORMAT </w:instrText>
    </w:r>
    <w:r>
      <w:fldChar w:fldCharType="separate"/>
    </w:r>
    <w:r>
      <w:t>2</w:t>
    </w:r>
    <w:r>
      <w:fldChar w:fldCharType="end"/>
    </w:r>
    <w:r>
      <w:t xml:space="preserve"> </w:t>
    </w:r>
  </w:p>
  <w:p w:rsidR="00AE66F5" w:rsidRDefault="00AE66F5">
    <w:pPr>
      <w:spacing w:after="0" w:line="240"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6F5" w:rsidRDefault="00AE66F5">
    <w:pPr>
      <w:spacing w:after="158" w:line="240" w:lineRule="auto"/>
      <w:ind w:left="0" w:firstLine="0"/>
      <w:jc w:val="right"/>
    </w:pPr>
    <w:r>
      <w:fldChar w:fldCharType="begin"/>
    </w:r>
    <w:r>
      <w:instrText xml:space="preserve"> PAGE   \* MERGEFORMAT </w:instrText>
    </w:r>
    <w:r>
      <w:fldChar w:fldCharType="separate"/>
    </w:r>
    <w:r w:rsidR="00B30FFC">
      <w:rPr>
        <w:noProof/>
      </w:rPr>
      <w:t>17</w:t>
    </w:r>
    <w:r>
      <w:fldChar w:fldCharType="end"/>
    </w:r>
    <w:r>
      <w:t xml:space="preserve"> </w:t>
    </w:r>
  </w:p>
  <w:p w:rsidR="00AE66F5" w:rsidRDefault="00AE66F5">
    <w:pPr>
      <w:spacing w:after="0" w:line="240"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6F5" w:rsidRDefault="00AE66F5">
    <w:pPr>
      <w:spacing w:after="0" w:line="276"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C4F" w:rsidRDefault="008F3C4F" w:rsidP="00EB50B6">
      <w:pPr>
        <w:spacing w:after="0" w:line="240" w:lineRule="auto"/>
      </w:pPr>
      <w:r>
        <w:separator/>
      </w:r>
    </w:p>
  </w:footnote>
  <w:footnote w:type="continuationSeparator" w:id="0">
    <w:p w:rsidR="008F3C4F" w:rsidRDefault="008F3C4F" w:rsidP="00EB50B6">
      <w:pPr>
        <w:spacing w:after="0" w:line="240" w:lineRule="auto"/>
      </w:pPr>
      <w:r>
        <w:continuationSeparator/>
      </w:r>
    </w:p>
  </w:footnote>
  <w:footnote w:id="1">
    <w:p w:rsidR="00AE66F5" w:rsidRPr="004F3587" w:rsidRDefault="00AE66F5" w:rsidP="00B84DB7">
      <w:pPr>
        <w:pStyle w:val="a3"/>
        <w:jc w:val="both"/>
        <w:rPr>
          <w:i/>
          <w:lang w:val="ru-RU"/>
        </w:rPr>
      </w:pPr>
    </w:p>
  </w:footnote>
  <w:footnote w:id="2">
    <w:p w:rsidR="00AE66F5" w:rsidRPr="004F3587" w:rsidRDefault="00AE66F5" w:rsidP="00B84DB7">
      <w:pPr>
        <w:pStyle w:val="a3"/>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E1F"/>
    <w:multiLevelType w:val="hybridMultilevel"/>
    <w:tmpl w:val="00006E5D"/>
    <w:lvl w:ilvl="0" w:tplc="00001AD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509"/>
    <w:multiLevelType w:val="hybridMultilevel"/>
    <w:tmpl w:val="00001238"/>
    <w:lvl w:ilvl="0" w:tplc="00003B2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701F"/>
    <w:multiLevelType w:val="hybridMultilevel"/>
    <w:tmpl w:val="00005D03"/>
    <w:lvl w:ilvl="0" w:tplc="00007A5A">
      <w:start w:val="1"/>
      <w:numFmt w:val="bullet"/>
      <w:lvlText w:val="к"/>
      <w:lvlJc w:val="left"/>
      <w:pPr>
        <w:tabs>
          <w:tab w:val="num" w:pos="720"/>
        </w:tabs>
        <w:ind w:left="720" w:hanging="360"/>
      </w:pPr>
    </w:lvl>
    <w:lvl w:ilvl="1" w:tplc="0000767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C153181"/>
    <w:multiLevelType w:val="hybridMultilevel"/>
    <w:tmpl w:val="9F3C693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18F479F"/>
    <w:multiLevelType w:val="multilevel"/>
    <w:tmpl w:val="A09627C8"/>
    <w:lvl w:ilvl="0">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8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70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22EA1DAD"/>
    <w:multiLevelType w:val="multilevel"/>
    <w:tmpl w:val="70527AF8"/>
    <w:lvl w:ilvl="0">
      <w:start w:val="2"/>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1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8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70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
    <w:nsid w:val="40930CD3"/>
    <w:multiLevelType w:val="hybridMultilevel"/>
    <w:tmpl w:val="551800AA"/>
    <w:lvl w:ilvl="0" w:tplc="EA04545A">
      <w:start w:val="1"/>
      <w:numFmt w:val="bullet"/>
      <w:lvlText w:val="-"/>
      <w:lvlJc w:val="left"/>
      <w:pPr>
        <w:ind w:left="1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7673A2">
      <w:start w:val="1"/>
      <w:numFmt w:val="bullet"/>
      <w:lvlText w:val="o"/>
      <w:lvlJc w:val="left"/>
      <w:pPr>
        <w:ind w:left="1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92AAA7E">
      <w:start w:val="1"/>
      <w:numFmt w:val="bullet"/>
      <w:lvlText w:val="▪"/>
      <w:lvlJc w:val="left"/>
      <w:pPr>
        <w:ind w:left="1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E809FFA">
      <w:start w:val="1"/>
      <w:numFmt w:val="bullet"/>
      <w:lvlText w:val="•"/>
      <w:lvlJc w:val="left"/>
      <w:pPr>
        <w:ind w:left="2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D527D3C">
      <w:start w:val="1"/>
      <w:numFmt w:val="bullet"/>
      <w:lvlText w:val="o"/>
      <w:lvlJc w:val="left"/>
      <w:pPr>
        <w:ind w:left="3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F007D64">
      <w:start w:val="1"/>
      <w:numFmt w:val="bullet"/>
      <w:lvlText w:val="▪"/>
      <w:lvlJc w:val="left"/>
      <w:pPr>
        <w:ind w:left="41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9C3454">
      <w:start w:val="1"/>
      <w:numFmt w:val="bullet"/>
      <w:lvlText w:val="•"/>
      <w:lvlJc w:val="left"/>
      <w:pPr>
        <w:ind w:left="48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71AAA32">
      <w:start w:val="1"/>
      <w:numFmt w:val="bullet"/>
      <w:lvlText w:val="o"/>
      <w:lvlJc w:val="left"/>
      <w:pPr>
        <w:ind w:left="55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3B2B0A8">
      <w:start w:val="1"/>
      <w:numFmt w:val="bullet"/>
      <w:lvlText w:val="▪"/>
      <w:lvlJc w:val="left"/>
      <w:pPr>
        <w:ind w:left="6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46B665E8"/>
    <w:multiLevelType w:val="hybridMultilevel"/>
    <w:tmpl w:val="907EBA9A"/>
    <w:lvl w:ilvl="0" w:tplc="4D926F9E">
      <w:start w:val="1"/>
      <w:numFmt w:val="bullet"/>
      <w:lvlText w:val="-"/>
      <w:lvlJc w:val="left"/>
      <w:pPr>
        <w:ind w:left="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20E8D44">
      <w:start w:val="1"/>
      <w:numFmt w:val="bullet"/>
      <w:lvlText w:val="o"/>
      <w:lvlJc w:val="left"/>
      <w:pPr>
        <w:ind w:left="11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630A34E">
      <w:start w:val="1"/>
      <w:numFmt w:val="bullet"/>
      <w:lvlText w:val="▪"/>
      <w:lvlJc w:val="left"/>
      <w:pPr>
        <w:ind w:left="18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A8E3D80">
      <w:start w:val="1"/>
      <w:numFmt w:val="bullet"/>
      <w:lvlText w:val="•"/>
      <w:lvlJc w:val="left"/>
      <w:pPr>
        <w:ind w:left="25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E044D2E">
      <w:start w:val="1"/>
      <w:numFmt w:val="bullet"/>
      <w:lvlText w:val="o"/>
      <w:lvlJc w:val="left"/>
      <w:pPr>
        <w:ind w:left="32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7F8FE90">
      <w:start w:val="1"/>
      <w:numFmt w:val="bullet"/>
      <w:lvlText w:val="▪"/>
      <w:lvlJc w:val="left"/>
      <w:pPr>
        <w:ind w:left="39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DE4CDC">
      <w:start w:val="1"/>
      <w:numFmt w:val="bullet"/>
      <w:lvlText w:val="•"/>
      <w:lvlJc w:val="left"/>
      <w:pPr>
        <w:ind w:left="47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6F015B0">
      <w:start w:val="1"/>
      <w:numFmt w:val="bullet"/>
      <w:lvlText w:val="o"/>
      <w:lvlJc w:val="left"/>
      <w:pPr>
        <w:ind w:left="54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77EED18">
      <w:start w:val="1"/>
      <w:numFmt w:val="bullet"/>
      <w:lvlText w:val="▪"/>
      <w:lvlJc w:val="left"/>
      <w:pPr>
        <w:ind w:left="61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46ED45C5"/>
    <w:multiLevelType w:val="hybridMultilevel"/>
    <w:tmpl w:val="D49AA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593C03"/>
    <w:multiLevelType w:val="hybridMultilevel"/>
    <w:tmpl w:val="ED628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2"/>
  </w:num>
  <w:num w:numId="6">
    <w:abstractNumId w:val="1"/>
  </w:num>
  <w:num w:numId="7">
    <w:abstractNumId w:val="0"/>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E5"/>
    <w:rsid w:val="003D73E0"/>
    <w:rsid w:val="003F1FC4"/>
    <w:rsid w:val="004305B5"/>
    <w:rsid w:val="00564943"/>
    <w:rsid w:val="00675F1F"/>
    <w:rsid w:val="0070652F"/>
    <w:rsid w:val="00796362"/>
    <w:rsid w:val="008F3C4F"/>
    <w:rsid w:val="009B0235"/>
    <w:rsid w:val="009D4DDA"/>
    <w:rsid w:val="00A76F1B"/>
    <w:rsid w:val="00AC29E5"/>
    <w:rsid w:val="00AD1A61"/>
    <w:rsid w:val="00AE66F5"/>
    <w:rsid w:val="00B30FFC"/>
    <w:rsid w:val="00B84DB7"/>
    <w:rsid w:val="00C22AD4"/>
    <w:rsid w:val="00EB5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7E442-5A7C-4A8E-9A58-0E5C7777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0B6"/>
    <w:pPr>
      <w:spacing w:after="45" w:line="237" w:lineRule="auto"/>
      <w:ind w:left="33"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EB50B6"/>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EB50B6"/>
    <w:pPr>
      <w:spacing w:after="0" w:line="240" w:lineRule="auto"/>
      <w:ind w:left="0" w:firstLine="0"/>
      <w:jc w:val="left"/>
    </w:pPr>
    <w:rPr>
      <w:color w:val="auto"/>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EB50B6"/>
    <w:rPr>
      <w:rFonts w:ascii="Times New Roman" w:eastAsia="Times New Roman" w:hAnsi="Times New Roman" w:cs="Times New Roman"/>
      <w:sz w:val="20"/>
      <w:szCs w:val="20"/>
      <w:lang w:val="en-US" w:eastAsia="x-none"/>
    </w:rPr>
  </w:style>
  <w:style w:type="character" w:styleId="a5">
    <w:name w:val="footnote reference"/>
    <w:uiPriority w:val="99"/>
    <w:rsid w:val="00EB50B6"/>
    <w:rPr>
      <w:rFonts w:cs="Times New Roman"/>
      <w:vertAlign w:val="superscript"/>
    </w:rPr>
  </w:style>
  <w:style w:type="character" w:styleId="a6">
    <w:name w:val="Emphasis"/>
    <w:qFormat/>
    <w:rsid w:val="00EB50B6"/>
    <w:rPr>
      <w:rFonts w:cs="Times New Roman"/>
      <w:i/>
    </w:rPr>
  </w:style>
  <w:style w:type="paragraph" w:styleId="a7">
    <w:name w:val="Body Text"/>
    <w:basedOn w:val="a"/>
    <w:link w:val="a8"/>
    <w:rsid w:val="00C22AD4"/>
    <w:pPr>
      <w:spacing w:after="120" w:line="240" w:lineRule="auto"/>
      <w:ind w:left="0" w:firstLine="0"/>
      <w:jc w:val="left"/>
    </w:pPr>
    <w:rPr>
      <w:color w:val="auto"/>
      <w:szCs w:val="24"/>
    </w:rPr>
  </w:style>
  <w:style w:type="character" w:customStyle="1" w:styleId="a8">
    <w:name w:val="Основной текст Знак"/>
    <w:basedOn w:val="a0"/>
    <w:link w:val="a7"/>
    <w:rsid w:val="00C22AD4"/>
    <w:rPr>
      <w:rFonts w:ascii="Times New Roman" w:eastAsia="Times New Roman" w:hAnsi="Times New Roman" w:cs="Times New Roman"/>
      <w:sz w:val="24"/>
      <w:szCs w:val="24"/>
      <w:lang w:eastAsia="ru-RU"/>
    </w:rPr>
  </w:style>
  <w:style w:type="paragraph" w:styleId="a9">
    <w:name w:val="List Paragraph"/>
    <w:aliases w:val="Содержание. 2 уровень"/>
    <w:basedOn w:val="a"/>
    <w:link w:val="aa"/>
    <w:uiPriority w:val="34"/>
    <w:qFormat/>
    <w:rsid w:val="00564943"/>
    <w:pPr>
      <w:spacing w:before="120" w:after="120" w:line="240" w:lineRule="auto"/>
      <w:ind w:left="708" w:firstLine="0"/>
      <w:jc w:val="left"/>
    </w:pPr>
    <w:rPr>
      <w:color w:val="auto"/>
      <w:szCs w:val="24"/>
      <w:lang w:val="x-none" w:eastAsia="x-none"/>
    </w:rPr>
  </w:style>
  <w:style w:type="character" w:customStyle="1" w:styleId="aa">
    <w:name w:val="Абзац списка Знак"/>
    <w:aliases w:val="Содержание. 2 уровень Знак"/>
    <w:link w:val="a9"/>
    <w:uiPriority w:val="34"/>
    <w:qFormat/>
    <w:locked/>
    <w:rsid w:val="00564943"/>
    <w:rPr>
      <w:rFonts w:ascii="Times New Roman" w:eastAsia="Times New Roman" w:hAnsi="Times New Roman" w:cs="Times New Roman"/>
      <w:sz w:val="24"/>
      <w:szCs w:val="24"/>
      <w:lang w:val="x-none" w:eastAsia="x-none"/>
    </w:rPr>
  </w:style>
  <w:style w:type="paragraph" w:styleId="ab">
    <w:name w:val="Normal (Web)"/>
    <w:basedOn w:val="a"/>
    <w:uiPriority w:val="99"/>
    <w:semiHidden/>
    <w:unhideWhenUsed/>
    <w:rsid w:val="00B30FFC"/>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484">
      <w:bodyDiv w:val="1"/>
      <w:marLeft w:val="0"/>
      <w:marRight w:val="0"/>
      <w:marTop w:val="0"/>
      <w:marBottom w:val="0"/>
      <w:divBdr>
        <w:top w:val="none" w:sz="0" w:space="0" w:color="auto"/>
        <w:left w:val="none" w:sz="0" w:space="0" w:color="auto"/>
        <w:bottom w:val="none" w:sz="0" w:space="0" w:color="auto"/>
        <w:right w:val="none" w:sz="0" w:space="0" w:color="auto"/>
      </w:divBdr>
    </w:div>
    <w:div w:id="423187367">
      <w:bodyDiv w:val="1"/>
      <w:marLeft w:val="0"/>
      <w:marRight w:val="0"/>
      <w:marTop w:val="0"/>
      <w:marBottom w:val="0"/>
      <w:divBdr>
        <w:top w:val="none" w:sz="0" w:space="0" w:color="auto"/>
        <w:left w:val="none" w:sz="0" w:space="0" w:color="auto"/>
        <w:bottom w:val="none" w:sz="0" w:space="0" w:color="auto"/>
        <w:right w:val="none" w:sz="0" w:space="0" w:color="auto"/>
      </w:divBdr>
    </w:div>
    <w:div w:id="442723619">
      <w:bodyDiv w:val="1"/>
      <w:marLeft w:val="0"/>
      <w:marRight w:val="0"/>
      <w:marTop w:val="0"/>
      <w:marBottom w:val="0"/>
      <w:divBdr>
        <w:top w:val="none" w:sz="0" w:space="0" w:color="auto"/>
        <w:left w:val="none" w:sz="0" w:space="0" w:color="auto"/>
        <w:bottom w:val="none" w:sz="0" w:space="0" w:color="auto"/>
        <w:right w:val="none" w:sz="0" w:space="0" w:color="auto"/>
      </w:divBdr>
    </w:div>
    <w:div w:id="456608616">
      <w:bodyDiv w:val="1"/>
      <w:marLeft w:val="0"/>
      <w:marRight w:val="0"/>
      <w:marTop w:val="0"/>
      <w:marBottom w:val="0"/>
      <w:divBdr>
        <w:top w:val="none" w:sz="0" w:space="0" w:color="auto"/>
        <w:left w:val="none" w:sz="0" w:space="0" w:color="auto"/>
        <w:bottom w:val="none" w:sz="0" w:space="0" w:color="auto"/>
        <w:right w:val="none" w:sz="0" w:space="0" w:color="auto"/>
      </w:divBdr>
    </w:div>
    <w:div w:id="7311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200D8-1301-4B3F-BD72-0EEDB50DE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18</Pages>
  <Words>4204</Words>
  <Characters>23964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3</cp:revision>
  <dcterms:created xsi:type="dcterms:W3CDTF">2023-03-07T08:27:00Z</dcterms:created>
  <dcterms:modified xsi:type="dcterms:W3CDTF">2023-03-09T09:50:00Z</dcterms:modified>
</cp:coreProperties>
</file>